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D0A0DA" w14:textId="77777777" w:rsidR="00497663" w:rsidRDefault="002A3DE3" w:rsidP="00D227F0">
      <w:pPr>
        <w:jc w:val="center"/>
        <w:rPr>
          <w:rFonts w:cstheme="minorHAnsi"/>
          <w:b/>
          <w:sz w:val="44"/>
          <w:szCs w:val="44"/>
        </w:rPr>
        <w:sectPr w:rsidR="00497663" w:rsidSect="002A3DE3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cstheme="minorHAnsi"/>
          <w:b/>
          <w:noProof/>
          <w:sz w:val="44"/>
          <w:szCs w:val="44"/>
          <w:lang w:eastAsia="pt-BR"/>
        </w:rPr>
        <w:drawing>
          <wp:anchor distT="0" distB="0" distL="114300" distR="114300" simplePos="0" relativeHeight="251664384" behindDoc="1" locked="0" layoutInCell="1" allowOverlap="1" wp14:anchorId="3D2AB213" wp14:editId="69FBCF33">
            <wp:simplePos x="0" y="0"/>
            <wp:positionH relativeFrom="page">
              <wp:posOffset>-2540</wp:posOffset>
            </wp:positionH>
            <wp:positionV relativeFrom="paragraph">
              <wp:posOffset>-899795</wp:posOffset>
            </wp:positionV>
            <wp:extent cx="7553325" cy="10677525"/>
            <wp:effectExtent l="0" t="0" r="9525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18B2A" w14:textId="77777777" w:rsidR="001E7BD8" w:rsidRPr="0066104A" w:rsidRDefault="001E7BD8" w:rsidP="001E7BD8">
      <w:pPr>
        <w:jc w:val="center"/>
        <w:rPr>
          <w:rFonts w:ascii="Arial" w:hAnsi="Arial" w:cs="Arial"/>
          <w:b/>
          <w:sz w:val="32"/>
          <w:szCs w:val="32"/>
        </w:rPr>
      </w:pPr>
      <w:r w:rsidRPr="0066104A">
        <w:rPr>
          <w:rFonts w:ascii="Arial" w:hAnsi="Arial" w:cs="Arial"/>
          <w:b/>
          <w:sz w:val="32"/>
          <w:szCs w:val="32"/>
        </w:rPr>
        <w:lastRenderedPageBreak/>
        <w:t>CARTA DE SERVIÇOS</w:t>
      </w:r>
    </w:p>
    <w:p w14:paraId="39A09ADB" w14:textId="2CF61520" w:rsidR="001E7BD8" w:rsidRPr="00DF7976" w:rsidRDefault="001E7BD8" w:rsidP="001E7BD8">
      <w:pPr>
        <w:jc w:val="center"/>
        <w:rPr>
          <w:rFonts w:ascii="Arial" w:hAnsi="Arial" w:cs="Arial"/>
          <w:sz w:val="28"/>
          <w:szCs w:val="28"/>
        </w:rPr>
      </w:pPr>
      <w:r w:rsidRPr="00DF7976">
        <w:rPr>
          <w:rFonts w:ascii="Arial" w:hAnsi="Arial" w:cs="Arial"/>
          <w:sz w:val="28"/>
          <w:szCs w:val="28"/>
        </w:rPr>
        <w:t>1º edição/2022</w:t>
      </w:r>
    </w:p>
    <w:p w14:paraId="5FEBF683" w14:textId="77777777" w:rsidR="00DF7976" w:rsidRDefault="00DF7976" w:rsidP="00DF7976">
      <w:pPr>
        <w:jc w:val="center"/>
        <w:rPr>
          <w:rFonts w:ascii="Arial" w:hAnsi="Arial" w:cs="Arial"/>
          <w:b/>
          <w:sz w:val="28"/>
          <w:szCs w:val="28"/>
        </w:rPr>
      </w:pPr>
    </w:p>
    <w:p w14:paraId="0CB78B90" w14:textId="3379304E" w:rsidR="00D227F0" w:rsidRPr="00700BAB" w:rsidRDefault="00E628BE" w:rsidP="00DF797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INFORMAÇÕ</w:t>
      </w:r>
      <w:r w:rsidR="00D227F0" w:rsidRPr="00700BAB">
        <w:rPr>
          <w:rFonts w:ascii="Arial" w:hAnsi="Arial" w:cs="Arial"/>
          <w:b/>
          <w:sz w:val="28"/>
          <w:szCs w:val="28"/>
        </w:rPr>
        <w:t>ES TÉCNICAS</w:t>
      </w:r>
    </w:p>
    <w:p w14:paraId="15AD8076" w14:textId="77777777" w:rsidR="00D227F0" w:rsidRPr="00700BAB" w:rsidRDefault="00D227F0" w:rsidP="00DF7976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O que é</w:t>
      </w:r>
      <w:r w:rsidR="00B12ABA" w:rsidRPr="00700BAB">
        <w:rPr>
          <w:rFonts w:ascii="Arial" w:hAnsi="Arial" w:cs="Arial"/>
          <w:b/>
          <w:sz w:val="24"/>
          <w:szCs w:val="24"/>
        </w:rPr>
        <w:t xml:space="preserve"> a carta de serviços ao </w:t>
      </w:r>
      <w:r w:rsidR="00F67ABF" w:rsidRPr="00700BAB">
        <w:rPr>
          <w:rFonts w:ascii="Arial" w:hAnsi="Arial" w:cs="Arial"/>
          <w:b/>
          <w:sz w:val="24"/>
          <w:szCs w:val="24"/>
        </w:rPr>
        <w:t>usuário</w:t>
      </w:r>
      <w:r w:rsidRPr="00700BAB">
        <w:rPr>
          <w:rFonts w:ascii="Arial" w:hAnsi="Arial" w:cs="Arial"/>
          <w:b/>
          <w:sz w:val="24"/>
          <w:szCs w:val="24"/>
        </w:rPr>
        <w:t>?</w:t>
      </w:r>
    </w:p>
    <w:p w14:paraId="3C25E80A" w14:textId="77777777" w:rsidR="00D227F0" w:rsidRPr="00700BAB" w:rsidRDefault="00D227F0" w:rsidP="00DF7976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154391D1" w14:textId="1D76A9C2" w:rsidR="00EF724E" w:rsidRPr="00700BAB" w:rsidRDefault="00EF724E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</w:t>
      </w:r>
      <w:r w:rsidR="00E749EE" w:rsidRPr="00700BAB">
        <w:rPr>
          <w:rFonts w:ascii="Arial" w:hAnsi="Arial" w:cs="Arial"/>
          <w:sz w:val="24"/>
          <w:szCs w:val="24"/>
        </w:rPr>
        <w:t>Carta de Serviços ao Usuário</w:t>
      </w:r>
      <w:r w:rsidRPr="00700BAB">
        <w:rPr>
          <w:rFonts w:ascii="Arial" w:hAnsi="Arial" w:cs="Arial"/>
          <w:sz w:val="24"/>
          <w:szCs w:val="24"/>
        </w:rPr>
        <w:t xml:space="preserve"> é um documento elaborado pela Câmara Municipal de Juara</w:t>
      </w:r>
      <w:r w:rsidR="00A438E5" w:rsidRPr="00700BAB">
        <w:rPr>
          <w:rFonts w:ascii="Arial" w:hAnsi="Arial" w:cs="Arial"/>
          <w:sz w:val="24"/>
          <w:szCs w:val="24"/>
        </w:rPr>
        <w:t xml:space="preserve"> por força da Lei </w:t>
      </w:r>
      <w:r w:rsidR="00E628BE">
        <w:rPr>
          <w:rFonts w:ascii="Arial" w:hAnsi="Arial" w:cs="Arial"/>
          <w:sz w:val="24"/>
          <w:szCs w:val="24"/>
        </w:rPr>
        <w:t xml:space="preserve">nº </w:t>
      </w:r>
      <w:r w:rsidR="00A438E5" w:rsidRPr="00700BAB">
        <w:rPr>
          <w:rFonts w:ascii="Arial" w:hAnsi="Arial" w:cs="Arial"/>
          <w:sz w:val="24"/>
          <w:szCs w:val="24"/>
        </w:rPr>
        <w:t>13.460, 26 de junho de 2017</w:t>
      </w:r>
      <w:r w:rsidRPr="00700BAB">
        <w:rPr>
          <w:rFonts w:ascii="Arial" w:hAnsi="Arial" w:cs="Arial"/>
          <w:sz w:val="24"/>
          <w:szCs w:val="24"/>
        </w:rPr>
        <w:t xml:space="preserve">, que visa informar aos cidadãos quais os serviços </w:t>
      </w:r>
      <w:r w:rsidR="00BC5C85" w:rsidRPr="00700BAB">
        <w:rPr>
          <w:rFonts w:ascii="Arial" w:hAnsi="Arial" w:cs="Arial"/>
          <w:sz w:val="24"/>
          <w:szCs w:val="24"/>
        </w:rPr>
        <w:t>disponíveis ao usuário</w:t>
      </w:r>
      <w:r w:rsidRPr="00700BAB">
        <w:rPr>
          <w:rFonts w:ascii="Arial" w:hAnsi="Arial" w:cs="Arial"/>
          <w:sz w:val="24"/>
          <w:szCs w:val="24"/>
        </w:rPr>
        <w:t>, como acessar e obter esses serviços e quais são os compromissos com o atendimento e os padrões de atendimento estabelecidos.</w:t>
      </w:r>
    </w:p>
    <w:p w14:paraId="5C3DABA8" w14:textId="77777777" w:rsidR="00E749EE" w:rsidRPr="00700BAB" w:rsidRDefault="00E749EE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4EF36BB" w14:textId="0589D7C0" w:rsidR="00E749EE" w:rsidRPr="00700BAB" w:rsidRDefault="00E749EE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Por meio da Carta de Serviços ao Usuário</w:t>
      </w:r>
      <w:r w:rsidR="00E31924" w:rsidRPr="00700BAB">
        <w:rPr>
          <w:rFonts w:ascii="Arial" w:hAnsi="Arial" w:cs="Arial"/>
          <w:sz w:val="24"/>
          <w:szCs w:val="24"/>
        </w:rPr>
        <w:t xml:space="preserve">, a Câmara Municipal de Juara </w:t>
      </w:r>
      <w:r w:rsidRPr="00700BAB">
        <w:rPr>
          <w:rFonts w:ascii="Arial" w:hAnsi="Arial" w:cs="Arial"/>
          <w:sz w:val="24"/>
          <w:szCs w:val="24"/>
        </w:rPr>
        <w:t>estabelece o compromisso de observar padrões de qualidade, eficiência e eficácia na execução de suas atividades, perante os seus usuários e a soc</w:t>
      </w:r>
      <w:r w:rsidR="00E628BE">
        <w:rPr>
          <w:rFonts w:ascii="Arial" w:hAnsi="Arial" w:cs="Arial"/>
          <w:sz w:val="24"/>
          <w:szCs w:val="24"/>
        </w:rPr>
        <w:t>iedade em geral, especialmente à</w:t>
      </w:r>
      <w:r w:rsidRPr="00700BAB">
        <w:rPr>
          <w:rFonts w:ascii="Arial" w:hAnsi="Arial" w:cs="Arial"/>
          <w:sz w:val="24"/>
          <w:szCs w:val="24"/>
        </w:rPr>
        <w:t xml:space="preserve">quelas de prestação direta </w:t>
      </w:r>
      <w:r w:rsidR="00063286" w:rsidRPr="00700BAB">
        <w:rPr>
          <w:rFonts w:ascii="Arial" w:hAnsi="Arial" w:cs="Arial"/>
          <w:sz w:val="24"/>
          <w:szCs w:val="24"/>
        </w:rPr>
        <w:t>desses serviços</w:t>
      </w:r>
      <w:r w:rsidRPr="00700BAB">
        <w:rPr>
          <w:rFonts w:ascii="Arial" w:hAnsi="Arial" w:cs="Arial"/>
          <w:sz w:val="24"/>
          <w:szCs w:val="24"/>
        </w:rPr>
        <w:t xml:space="preserve"> públicos.</w:t>
      </w:r>
    </w:p>
    <w:p w14:paraId="28137096" w14:textId="77777777" w:rsidR="00EF724E" w:rsidRPr="00700BAB" w:rsidRDefault="00EF724E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CD2FD5E" w14:textId="79AE9916" w:rsidR="00D227F0" w:rsidRPr="00700BAB" w:rsidRDefault="00D227F0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Carta de Serviços é uma ferramenta para </w:t>
      </w:r>
      <w:r w:rsidR="00E628BE">
        <w:rPr>
          <w:rFonts w:ascii="Arial" w:hAnsi="Arial" w:cs="Arial"/>
          <w:sz w:val="24"/>
          <w:szCs w:val="24"/>
        </w:rPr>
        <w:t>o</w:t>
      </w:r>
      <w:r w:rsidRPr="00700BAB">
        <w:rPr>
          <w:rFonts w:ascii="Arial" w:hAnsi="Arial" w:cs="Arial"/>
          <w:sz w:val="24"/>
          <w:szCs w:val="24"/>
        </w:rPr>
        <w:t xml:space="preserve"> cidadão entender as formas de acesso às informações sobre os serviços prestados pela Câmara Municipal de J</w:t>
      </w:r>
      <w:r w:rsidR="00EF724E" w:rsidRPr="00700BAB">
        <w:rPr>
          <w:rFonts w:ascii="Arial" w:hAnsi="Arial" w:cs="Arial"/>
          <w:sz w:val="24"/>
          <w:szCs w:val="24"/>
        </w:rPr>
        <w:t>uara</w:t>
      </w:r>
      <w:r w:rsidR="00E31924" w:rsidRPr="00700BAB">
        <w:rPr>
          <w:rFonts w:ascii="Arial" w:hAnsi="Arial" w:cs="Arial"/>
          <w:sz w:val="24"/>
          <w:szCs w:val="24"/>
        </w:rPr>
        <w:t>, ou seja, u</w:t>
      </w:r>
      <w:r w:rsidRPr="00700BAB">
        <w:rPr>
          <w:rFonts w:ascii="Arial" w:hAnsi="Arial" w:cs="Arial"/>
          <w:sz w:val="24"/>
          <w:szCs w:val="24"/>
        </w:rPr>
        <w:t>m instrumen</w:t>
      </w:r>
      <w:r w:rsidR="00E628BE">
        <w:rPr>
          <w:rFonts w:ascii="Arial" w:hAnsi="Arial" w:cs="Arial"/>
          <w:sz w:val="24"/>
          <w:szCs w:val="24"/>
        </w:rPr>
        <w:t>to a serviço do controle social, estabelecendo-se como um mecanismo de participação, proteção e defesa dos direitos dos usuários dos serviços públicos.</w:t>
      </w:r>
    </w:p>
    <w:p w14:paraId="154EAE95" w14:textId="77777777" w:rsidR="00E749EE" w:rsidRPr="00700BAB" w:rsidRDefault="00E749EE" w:rsidP="00DF7976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24874C62" w14:textId="5F7743FB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O que é o Poder Legislativo?</w:t>
      </w:r>
    </w:p>
    <w:p w14:paraId="73AAB34A" w14:textId="77777777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1C87A7" w14:textId="1678D962" w:rsidR="00551B36" w:rsidRPr="00700BAB" w:rsidRDefault="0048119C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 Poder I</w:t>
      </w:r>
      <w:r w:rsidR="00551B36" w:rsidRPr="00700BAB">
        <w:rPr>
          <w:rFonts w:ascii="Arial" w:hAnsi="Arial" w:cs="Arial"/>
          <w:sz w:val="24"/>
          <w:szCs w:val="24"/>
        </w:rPr>
        <w:t>ndependente dotado de estrutura para o exercício de funções constitucionais e</w:t>
      </w:r>
      <w:r>
        <w:rPr>
          <w:rFonts w:ascii="Arial" w:hAnsi="Arial" w:cs="Arial"/>
          <w:sz w:val="24"/>
          <w:szCs w:val="24"/>
        </w:rPr>
        <w:t xml:space="preserve"> </w:t>
      </w:r>
      <w:r w:rsidR="00551B36" w:rsidRPr="00700BAB">
        <w:rPr>
          <w:rFonts w:ascii="Arial" w:hAnsi="Arial" w:cs="Arial"/>
          <w:sz w:val="24"/>
          <w:szCs w:val="24"/>
        </w:rPr>
        <w:t>legais.</w:t>
      </w:r>
    </w:p>
    <w:p w14:paraId="208CE344" w14:textId="77777777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Para cada ente federado há uma estrutura de Poder Legislativo, por exemplo:</w:t>
      </w:r>
    </w:p>
    <w:p w14:paraId="78192E7F" w14:textId="77777777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A46EED5" w14:textId="4D1BF747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 xml:space="preserve">União </w:t>
      </w:r>
      <w:r w:rsidRPr="00700BAB">
        <w:rPr>
          <w:rFonts w:ascii="Arial" w:hAnsi="Arial" w:cs="Arial"/>
          <w:sz w:val="24"/>
          <w:szCs w:val="24"/>
        </w:rPr>
        <w:t>– Formado pelo Congresso Nacional com as duas Casas de Leis (Câmara dos Deputados e Senado Federal), compondo-se de 513 deputados federais e 81 senadores</w:t>
      </w:r>
      <w:r w:rsidR="0048119C">
        <w:rPr>
          <w:rFonts w:ascii="Arial" w:hAnsi="Arial" w:cs="Arial"/>
          <w:sz w:val="24"/>
          <w:szCs w:val="24"/>
        </w:rPr>
        <w:t xml:space="preserve"> </w:t>
      </w:r>
      <w:r w:rsidRPr="00700BAB">
        <w:rPr>
          <w:rFonts w:ascii="Arial" w:hAnsi="Arial" w:cs="Arial"/>
          <w:sz w:val="24"/>
          <w:szCs w:val="24"/>
        </w:rPr>
        <w:t>da República, respectivamente.</w:t>
      </w:r>
    </w:p>
    <w:p w14:paraId="7919AC34" w14:textId="77777777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E45573D" w14:textId="77777777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Estados</w:t>
      </w:r>
      <w:r w:rsidRPr="00700BAB">
        <w:rPr>
          <w:rFonts w:ascii="Arial" w:hAnsi="Arial" w:cs="Arial"/>
          <w:sz w:val="24"/>
          <w:szCs w:val="24"/>
        </w:rPr>
        <w:t xml:space="preserve"> – Formado pelas Assembleias Legislativas e seus deputados estaduais.</w:t>
      </w:r>
    </w:p>
    <w:p w14:paraId="68F040A6" w14:textId="77777777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88F16F3" w14:textId="715CF7C2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Distrito Federal</w:t>
      </w:r>
      <w:r w:rsidRPr="00700BAB">
        <w:rPr>
          <w:rFonts w:ascii="Arial" w:hAnsi="Arial" w:cs="Arial"/>
          <w:sz w:val="24"/>
          <w:szCs w:val="24"/>
        </w:rPr>
        <w:t xml:space="preserve"> – Formado pela Câmara Legislativa do Distrito Federal e seus deputados distritais.</w:t>
      </w:r>
    </w:p>
    <w:p w14:paraId="1699C3A4" w14:textId="77777777" w:rsidR="00551B36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68C3CC9" w14:textId="55930B7F" w:rsidR="00D227F0" w:rsidRPr="00700BAB" w:rsidRDefault="00551B36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Municípios</w:t>
      </w:r>
      <w:r w:rsidRPr="00700BAB">
        <w:rPr>
          <w:rFonts w:ascii="Arial" w:hAnsi="Arial" w:cs="Arial"/>
          <w:sz w:val="24"/>
          <w:szCs w:val="24"/>
        </w:rPr>
        <w:t xml:space="preserve"> – Formados pelas C</w:t>
      </w:r>
      <w:r w:rsidR="00333D14">
        <w:rPr>
          <w:rFonts w:ascii="Arial" w:hAnsi="Arial" w:cs="Arial"/>
          <w:sz w:val="24"/>
          <w:szCs w:val="24"/>
        </w:rPr>
        <w:t>âmaras Municipais, composta de v</w:t>
      </w:r>
      <w:r w:rsidRPr="00700BAB">
        <w:rPr>
          <w:rFonts w:ascii="Arial" w:hAnsi="Arial" w:cs="Arial"/>
          <w:sz w:val="24"/>
          <w:szCs w:val="24"/>
        </w:rPr>
        <w:t>ereadores.</w:t>
      </w:r>
    </w:p>
    <w:p w14:paraId="4D049667" w14:textId="77777777" w:rsidR="00D227F0" w:rsidRPr="00B12ABA" w:rsidRDefault="00D227F0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40ACDC7" w14:textId="77777777" w:rsidR="00D227F0" w:rsidRDefault="00D227F0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D851565" w14:textId="77777777" w:rsidR="00B12ABA" w:rsidRDefault="00B12ABA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F60624A" w14:textId="77777777" w:rsidR="00062EF4" w:rsidRDefault="00062EF4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863F189" w14:textId="77777777" w:rsidR="00D227F0" w:rsidRPr="00B12ABA" w:rsidRDefault="00D227F0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FB8F48A" w14:textId="11890202" w:rsidR="00A438E5" w:rsidRPr="0024513C" w:rsidRDefault="00333D14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Mesa D</w:t>
      </w:r>
      <w:r w:rsidR="00A438E5" w:rsidRPr="0024513C">
        <w:rPr>
          <w:rFonts w:cstheme="minorHAnsi"/>
          <w:b/>
          <w:sz w:val="32"/>
          <w:szCs w:val="24"/>
        </w:rPr>
        <w:t xml:space="preserve">iretora </w:t>
      </w:r>
      <w:r w:rsidR="0024513C" w:rsidRPr="0024513C">
        <w:rPr>
          <w:rFonts w:cstheme="minorHAnsi"/>
          <w:b/>
          <w:sz w:val="32"/>
          <w:szCs w:val="24"/>
        </w:rPr>
        <w:t xml:space="preserve">da Câmara Municipal </w:t>
      </w:r>
    </w:p>
    <w:p w14:paraId="619339AD" w14:textId="77777777" w:rsidR="0024513C" w:rsidRDefault="0024513C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D35BAAE" w14:textId="77777777" w:rsidR="00D227F0" w:rsidRPr="00B12ABA" w:rsidRDefault="00D227F0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B12ABA">
        <w:rPr>
          <w:rFonts w:cstheme="minorHAnsi"/>
          <w:b/>
          <w:sz w:val="24"/>
          <w:szCs w:val="24"/>
        </w:rPr>
        <w:t>Presidência da Câmara Municipal</w:t>
      </w:r>
    </w:p>
    <w:p w14:paraId="1147A1F8" w14:textId="77777777" w:rsidR="00D227F0" w:rsidRDefault="00B42BD1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B42BD1">
        <w:rPr>
          <w:rFonts w:cstheme="minorHAnsi"/>
          <w:sz w:val="24"/>
          <w:szCs w:val="24"/>
        </w:rPr>
        <w:t>Valdir Leandro Cavichioli</w:t>
      </w:r>
      <w:r w:rsidR="00E31924">
        <w:rPr>
          <w:rFonts w:cstheme="minorHAnsi"/>
          <w:sz w:val="24"/>
          <w:szCs w:val="24"/>
        </w:rPr>
        <w:t xml:space="preserve"> </w:t>
      </w:r>
    </w:p>
    <w:p w14:paraId="5319B7CC" w14:textId="77777777" w:rsidR="00A438E5" w:rsidRPr="00B12ABA" w:rsidRDefault="00A438E5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8345D77" w14:textId="4866B135" w:rsidR="00A438E5" w:rsidRPr="00A438E5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438E5">
        <w:rPr>
          <w:rFonts w:cstheme="minorHAnsi"/>
          <w:sz w:val="24"/>
          <w:szCs w:val="24"/>
        </w:rPr>
        <w:t>Vice</w:t>
      </w:r>
      <w:r w:rsidR="00333D14">
        <w:rPr>
          <w:rFonts w:cstheme="minorHAnsi"/>
          <w:sz w:val="24"/>
          <w:szCs w:val="24"/>
        </w:rPr>
        <w:t>-</w:t>
      </w:r>
      <w:r w:rsidRPr="00A438E5">
        <w:rPr>
          <w:rFonts w:cstheme="minorHAnsi"/>
          <w:sz w:val="24"/>
          <w:szCs w:val="24"/>
        </w:rPr>
        <w:t>presidente</w:t>
      </w:r>
    </w:p>
    <w:p w14:paraId="041D6B35" w14:textId="03636946" w:rsidR="00D227F0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438E5">
        <w:rPr>
          <w:rFonts w:cstheme="minorHAnsi"/>
          <w:sz w:val="24"/>
          <w:szCs w:val="24"/>
        </w:rPr>
        <w:t>José Mercedes Galvão Filho</w:t>
      </w:r>
    </w:p>
    <w:p w14:paraId="34AC90F6" w14:textId="77777777" w:rsidR="00A438E5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E4BC36E" w14:textId="3503CEDB" w:rsidR="00A438E5" w:rsidRPr="00A438E5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438E5">
        <w:rPr>
          <w:rFonts w:cstheme="minorHAnsi"/>
          <w:sz w:val="24"/>
          <w:szCs w:val="24"/>
        </w:rPr>
        <w:t>Primeiro</w:t>
      </w:r>
      <w:r>
        <w:rPr>
          <w:rFonts w:cstheme="minorHAnsi"/>
          <w:sz w:val="24"/>
          <w:szCs w:val="24"/>
        </w:rPr>
        <w:t xml:space="preserve"> </w:t>
      </w:r>
      <w:r w:rsidRPr="00A438E5">
        <w:rPr>
          <w:rFonts w:cstheme="minorHAnsi"/>
          <w:sz w:val="24"/>
          <w:szCs w:val="24"/>
        </w:rPr>
        <w:t>secretário</w:t>
      </w:r>
    </w:p>
    <w:p w14:paraId="1F9F31D8" w14:textId="17CA41C1" w:rsidR="00A438E5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438E5">
        <w:rPr>
          <w:rFonts w:cstheme="minorHAnsi"/>
          <w:sz w:val="24"/>
          <w:szCs w:val="24"/>
        </w:rPr>
        <w:t>Luciano Aparecido de Oliveira</w:t>
      </w:r>
    </w:p>
    <w:p w14:paraId="6E237EEC" w14:textId="77777777" w:rsidR="00A438E5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5F5C348" w14:textId="1FD477C7" w:rsidR="00A438E5" w:rsidRPr="00A438E5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438E5">
        <w:rPr>
          <w:rFonts w:cstheme="minorHAnsi"/>
          <w:sz w:val="24"/>
          <w:szCs w:val="24"/>
        </w:rPr>
        <w:t>Segundo</w:t>
      </w:r>
      <w:r>
        <w:rPr>
          <w:rFonts w:cstheme="minorHAnsi"/>
          <w:sz w:val="24"/>
          <w:szCs w:val="24"/>
        </w:rPr>
        <w:t xml:space="preserve"> </w:t>
      </w:r>
      <w:r w:rsidRPr="00A438E5">
        <w:rPr>
          <w:rFonts w:cstheme="minorHAnsi"/>
          <w:sz w:val="24"/>
          <w:szCs w:val="24"/>
        </w:rPr>
        <w:t>secretário</w:t>
      </w:r>
    </w:p>
    <w:p w14:paraId="5B420961" w14:textId="454939BE" w:rsidR="00A438E5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438E5">
        <w:rPr>
          <w:rFonts w:cstheme="minorHAnsi"/>
          <w:sz w:val="24"/>
          <w:szCs w:val="24"/>
        </w:rPr>
        <w:t>Eduardo Zimmerman Costa</w:t>
      </w:r>
    </w:p>
    <w:p w14:paraId="62C91BFE" w14:textId="77777777" w:rsidR="00A438E5" w:rsidRPr="00B12ABA" w:rsidRDefault="00A438E5" w:rsidP="00A438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7A687FF" w14:textId="77777777" w:rsidR="00D227F0" w:rsidRPr="00B12ABA" w:rsidRDefault="00E31924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Diretor</w:t>
      </w:r>
      <w:r w:rsidR="00D227F0" w:rsidRPr="00B12ABA">
        <w:rPr>
          <w:rFonts w:cstheme="minorHAnsi"/>
          <w:b/>
          <w:sz w:val="24"/>
          <w:szCs w:val="24"/>
        </w:rPr>
        <w:t xml:space="preserve"> Geral da Câmara Municipal</w:t>
      </w:r>
    </w:p>
    <w:p w14:paraId="4ABC473C" w14:textId="38846896" w:rsidR="00D227F0" w:rsidRPr="00B12ABA" w:rsidRDefault="00F02F60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Vilmar Carletto</w:t>
      </w:r>
    </w:p>
    <w:p w14:paraId="34059D8B" w14:textId="77777777" w:rsidR="00D227F0" w:rsidRPr="00B12ABA" w:rsidRDefault="00D227F0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679A1AE" w14:textId="77777777" w:rsidR="00D227F0" w:rsidRDefault="00D227F0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B12ABA">
        <w:rPr>
          <w:rFonts w:cstheme="minorHAnsi"/>
          <w:b/>
          <w:sz w:val="24"/>
          <w:szCs w:val="24"/>
        </w:rPr>
        <w:t>Elaboração de conteúdo da Carta de Serviços</w:t>
      </w:r>
    </w:p>
    <w:p w14:paraId="2ECABFA5" w14:textId="6E5CEF11" w:rsidR="00BC5C85" w:rsidRPr="00BC5C85" w:rsidRDefault="00BC5C85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BC5C85">
        <w:rPr>
          <w:rFonts w:cstheme="minorHAnsi"/>
          <w:sz w:val="24"/>
          <w:szCs w:val="24"/>
        </w:rPr>
        <w:t xml:space="preserve">Mesa Diretora </w:t>
      </w:r>
    </w:p>
    <w:p w14:paraId="742FEC0E" w14:textId="3DC69CA5" w:rsidR="00BC5C85" w:rsidRDefault="00BC5C85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BC5C85">
        <w:rPr>
          <w:rFonts w:cstheme="minorHAnsi"/>
          <w:sz w:val="24"/>
          <w:szCs w:val="24"/>
        </w:rPr>
        <w:t>Secret</w:t>
      </w:r>
      <w:r w:rsidR="00333D14">
        <w:rPr>
          <w:rFonts w:cstheme="minorHAnsi"/>
          <w:sz w:val="24"/>
          <w:szCs w:val="24"/>
        </w:rPr>
        <w:t>a</w:t>
      </w:r>
      <w:r w:rsidRPr="00BC5C85">
        <w:rPr>
          <w:rFonts w:cstheme="minorHAnsi"/>
          <w:sz w:val="24"/>
          <w:szCs w:val="24"/>
        </w:rPr>
        <w:t>ria Legislativa</w:t>
      </w:r>
    </w:p>
    <w:p w14:paraId="7F4463CD" w14:textId="451AC37F" w:rsidR="00BC5C85" w:rsidRPr="00BC5C85" w:rsidRDefault="00BC5C85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Ouvidoria Legislativa </w:t>
      </w:r>
    </w:p>
    <w:p w14:paraId="116C7300" w14:textId="40816407" w:rsidR="00D227F0" w:rsidRPr="00B12ABA" w:rsidRDefault="00F02F60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Fernando José da Silva</w:t>
      </w:r>
      <w:r w:rsidR="00D227F0" w:rsidRPr="00B12ABA">
        <w:rPr>
          <w:rFonts w:cstheme="minorHAnsi"/>
          <w:sz w:val="24"/>
          <w:szCs w:val="24"/>
        </w:rPr>
        <w:t xml:space="preserve"> – Ass</w:t>
      </w:r>
      <w:r w:rsidR="00B42BD1">
        <w:rPr>
          <w:rFonts w:cstheme="minorHAnsi"/>
          <w:sz w:val="24"/>
          <w:szCs w:val="24"/>
        </w:rPr>
        <w:t xml:space="preserve">essor </w:t>
      </w:r>
      <w:r>
        <w:rPr>
          <w:rFonts w:cstheme="minorHAnsi"/>
          <w:sz w:val="24"/>
          <w:szCs w:val="24"/>
        </w:rPr>
        <w:t>de Comunicação e Publicidade</w:t>
      </w:r>
    </w:p>
    <w:p w14:paraId="088475AF" w14:textId="77777777" w:rsidR="00D227F0" w:rsidRPr="00B12ABA" w:rsidRDefault="00D227F0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CA37445" w14:textId="1745E297" w:rsidR="00D227F0" w:rsidRPr="000E4A53" w:rsidRDefault="00700BAB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trike/>
          <w:sz w:val="24"/>
          <w:szCs w:val="24"/>
          <w:u w:val="single"/>
        </w:rPr>
      </w:pPr>
      <w:r w:rsidRPr="000E4A53">
        <w:rPr>
          <w:rFonts w:cstheme="minorHAnsi"/>
          <w:b/>
          <w:sz w:val="24"/>
          <w:szCs w:val="24"/>
        </w:rPr>
        <w:t>Assessora Jurídica</w:t>
      </w:r>
    </w:p>
    <w:p w14:paraId="05B04FAA" w14:textId="37BFF2EA" w:rsidR="00D227F0" w:rsidRPr="00B12ABA" w:rsidRDefault="00062EF4" w:rsidP="00D22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062EF4">
        <w:rPr>
          <w:rFonts w:cstheme="minorHAnsi"/>
          <w:sz w:val="24"/>
          <w:szCs w:val="24"/>
        </w:rPr>
        <w:t>Adv</w:t>
      </w:r>
      <w:r>
        <w:rPr>
          <w:rFonts w:cstheme="minorHAnsi"/>
          <w:sz w:val="24"/>
          <w:szCs w:val="24"/>
        </w:rPr>
        <w:t xml:space="preserve">. </w:t>
      </w:r>
      <w:r w:rsidR="00E31924" w:rsidRPr="00E31924">
        <w:rPr>
          <w:rFonts w:cstheme="minorHAnsi"/>
          <w:sz w:val="24"/>
          <w:szCs w:val="24"/>
        </w:rPr>
        <w:t>Gizeli Cristina Lauro Lehnen</w:t>
      </w:r>
    </w:p>
    <w:p w14:paraId="57ECE301" w14:textId="77777777" w:rsidR="00D227F0" w:rsidRPr="00B12ABA" w:rsidRDefault="00D227F0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5CD8AAF" w14:textId="77777777" w:rsidR="00D227F0" w:rsidRPr="00B12ABA" w:rsidRDefault="00D227F0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94E35F0" w14:textId="77777777" w:rsidR="00D227F0" w:rsidRPr="00B12ABA" w:rsidRDefault="00D227F0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8781446" w14:textId="77777777" w:rsidR="00D227F0" w:rsidRDefault="00D227F0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1AEA455" w14:textId="77777777" w:rsidR="00B12ABA" w:rsidRDefault="00B12AB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15173E5" w14:textId="77777777" w:rsidR="00B12ABA" w:rsidRDefault="00B12ABA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CD7F45B" w14:textId="77777777" w:rsidR="00B12ABA" w:rsidRDefault="00B12ABA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3C60A92" w14:textId="77777777" w:rsidR="00B12ABA" w:rsidRDefault="00B12ABA" w:rsidP="00D227F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F904FC5" w14:textId="111C026E" w:rsidR="00B12ABA" w:rsidRDefault="00B12ABA" w:rsidP="00B12ABA">
      <w:pPr>
        <w:jc w:val="center"/>
        <w:rPr>
          <w:rFonts w:cstheme="minorHAnsi"/>
          <w:b/>
          <w:sz w:val="36"/>
          <w:szCs w:val="36"/>
        </w:rPr>
      </w:pPr>
      <w:r w:rsidRPr="00700BAB">
        <w:rPr>
          <w:rFonts w:cstheme="minorHAnsi"/>
          <w:b/>
          <w:sz w:val="36"/>
          <w:szCs w:val="36"/>
        </w:rPr>
        <w:t>SUMÁRIO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950346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50EC0A" w14:textId="77777777" w:rsidR="008D06DB" w:rsidRDefault="008D06DB" w:rsidP="00FE6D09">
          <w:pPr>
            <w:pStyle w:val="CabealhodoSumrio"/>
            <w:jc w:val="both"/>
          </w:pPr>
        </w:p>
        <w:p w14:paraId="690C7C37" w14:textId="77777777" w:rsidR="00D7691B" w:rsidRDefault="008D06DB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270058" w:history="1">
            <w:r w:rsidR="00D7691B" w:rsidRPr="00197C85">
              <w:rPr>
                <w:rStyle w:val="Hyperlink"/>
              </w:rPr>
              <w:t>CÂMARA MUNICIPAL DE JUARA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_Toc101270058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5</w:t>
            </w:r>
            <w:r w:rsidR="00D7691B">
              <w:rPr>
                <w:webHidden/>
              </w:rPr>
              <w:fldChar w:fldCharType="end"/>
            </w:r>
          </w:hyperlink>
        </w:p>
        <w:p w14:paraId="1F0638A7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59" w:history="1">
            <w:r w:rsidR="00D7691B" w:rsidRPr="00197C85">
              <w:rPr>
                <w:rStyle w:val="Hyperlink"/>
              </w:rPr>
              <w:t>ORGANOGRAMA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_Toc101270059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6</w:t>
            </w:r>
            <w:r w:rsidR="00D7691B">
              <w:rPr>
                <w:webHidden/>
              </w:rPr>
              <w:fldChar w:fldCharType="end"/>
            </w:r>
          </w:hyperlink>
        </w:p>
        <w:p w14:paraId="4CB81D02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0" w:history="1">
            <w:r w:rsidR="00D7691B" w:rsidRPr="00197C85">
              <w:rPr>
                <w:rStyle w:val="Hyperlink"/>
              </w:rPr>
              <w:t>IDENTIDADE ORGANIZACIONAL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_Toc101270060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7</w:t>
            </w:r>
            <w:r w:rsidR="00D7691B">
              <w:rPr>
                <w:webHidden/>
              </w:rPr>
              <w:fldChar w:fldCharType="end"/>
            </w:r>
          </w:hyperlink>
        </w:p>
        <w:p w14:paraId="4E3DB45C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1" w:history="1">
            <w:r w:rsidR="00D7691B" w:rsidRPr="00197C85">
              <w:rPr>
                <w:rStyle w:val="Hyperlink"/>
              </w:rPr>
              <w:t>FUNÇÕES E COMPETÊNCIA DA CÂMARA MUNICIPAL DE JUARA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_Toc101270061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8</w:t>
            </w:r>
            <w:r w:rsidR="00D7691B">
              <w:rPr>
                <w:webHidden/>
              </w:rPr>
              <w:fldChar w:fldCharType="end"/>
            </w:r>
          </w:hyperlink>
        </w:p>
        <w:p w14:paraId="303D1712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2" w:history="1">
            <w:r w:rsidR="00D7691B" w:rsidRPr="00197C85">
              <w:rPr>
                <w:rStyle w:val="Hyperlink"/>
              </w:rPr>
              <w:t>DAS SESSÕES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_Toc101270062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10</w:t>
            </w:r>
            <w:r w:rsidR="00D7691B">
              <w:rPr>
                <w:webHidden/>
              </w:rPr>
              <w:fldChar w:fldCharType="end"/>
            </w:r>
          </w:hyperlink>
        </w:p>
        <w:p w14:paraId="32AAEBBA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3" w:history="1">
            <w:r w:rsidR="00D7691B" w:rsidRPr="00197C85">
              <w:rPr>
                <w:rStyle w:val="Hyperlink"/>
              </w:rPr>
              <w:t>COMISSÕES PERMANENTES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_Toc101270063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12</w:t>
            </w:r>
            <w:r w:rsidR="00D7691B">
              <w:rPr>
                <w:webHidden/>
              </w:rPr>
              <w:fldChar w:fldCharType="end"/>
            </w:r>
          </w:hyperlink>
        </w:p>
        <w:p w14:paraId="6221FE68" w14:textId="77777777" w:rsidR="00D7691B" w:rsidRPr="003177C8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4" w:history="1">
            <w:r w:rsidR="00D7691B" w:rsidRPr="003177C8">
              <w:rPr>
                <w:rStyle w:val="Hyperlink"/>
                <w:b w:val="0"/>
              </w:rPr>
              <w:t>Comissão de Legislação, Justiça e Redação</w:t>
            </w:r>
            <w:r w:rsidR="00D7691B" w:rsidRPr="003177C8">
              <w:rPr>
                <w:b w:val="0"/>
                <w:webHidden/>
              </w:rPr>
              <w:tab/>
            </w:r>
            <w:r w:rsidR="00D7691B" w:rsidRPr="003177C8">
              <w:rPr>
                <w:b w:val="0"/>
                <w:webHidden/>
              </w:rPr>
              <w:fldChar w:fldCharType="begin"/>
            </w:r>
            <w:r w:rsidR="00D7691B" w:rsidRPr="003177C8">
              <w:rPr>
                <w:b w:val="0"/>
                <w:webHidden/>
              </w:rPr>
              <w:instrText xml:space="preserve"> PAGEREF _Toc101270064 \h </w:instrText>
            </w:r>
            <w:r w:rsidR="00D7691B" w:rsidRPr="003177C8">
              <w:rPr>
                <w:b w:val="0"/>
                <w:webHidden/>
              </w:rPr>
            </w:r>
            <w:r w:rsidR="00D7691B" w:rsidRPr="003177C8">
              <w:rPr>
                <w:b w:val="0"/>
                <w:webHidden/>
              </w:rPr>
              <w:fldChar w:fldCharType="separate"/>
            </w:r>
            <w:r w:rsidR="003177C8">
              <w:rPr>
                <w:b w:val="0"/>
                <w:webHidden/>
              </w:rPr>
              <w:t>12</w:t>
            </w:r>
            <w:r w:rsidR="00D7691B" w:rsidRPr="003177C8">
              <w:rPr>
                <w:b w:val="0"/>
                <w:webHidden/>
              </w:rPr>
              <w:fldChar w:fldCharType="end"/>
            </w:r>
          </w:hyperlink>
        </w:p>
        <w:p w14:paraId="4D29D2B1" w14:textId="77777777" w:rsidR="00D7691B" w:rsidRPr="003177C8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5" w:history="1">
            <w:r w:rsidR="00D7691B" w:rsidRPr="003177C8">
              <w:rPr>
                <w:rStyle w:val="Hyperlink"/>
                <w:b w:val="0"/>
              </w:rPr>
              <w:t>Comissão de Finanças, Orçamento e Fiscalização</w:t>
            </w:r>
            <w:r w:rsidR="00D7691B" w:rsidRPr="003177C8">
              <w:rPr>
                <w:b w:val="0"/>
                <w:webHidden/>
              </w:rPr>
              <w:tab/>
            </w:r>
            <w:r w:rsidR="00D7691B" w:rsidRPr="003177C8">
              <w:rPr>
                <w:b w:val="0"/>
                <w:webHidden/>
              </w:rPr>
              <w:fldChar w:fldCharType="begin"/>
            </w:r>
            <w:r w:rsidR="00D7691B" w:rsidRPr="003177C8">
              <w:rPr>
                <w:b w:val="0"/>
                <w:webHidden/>
              </w:rPr>
              <w:instrText xml:space="preserve"> PAGEREF _Toc101270065 \h </w:instrText>
            </w:r>
            <w:r w:rsidR="00D7691B" w:rsidRPr="003177C8">
              <w:rPr>
                <w:b w:val="0"/>
                <w:webHidden/>
              </w:rPr>
            </w:r>
            <w:r w:rsidR="00D7691B" w:rsidRPr="003177C8">
              <w:rPr>
                <w:b w:val="0"/>
                <w:webHidden/>
              </w:rPr>
              <w:fldChar w:fldCharType="separate"/>
            </w:r>
            <w:r w:rsidR="003177C8">
              <w:rPr>
                <w:b w:val="0"/>
                <w:webHidden/>
              </w:rPr>
              <w:t>12</w:t>
            </w:r>
            <w:r w:rsidR="00D7691B" w:rsidRPr="003177C8">
              <w:rPr>
                <w:b w:val="0"/>
                <w:webHidden/>
              </w:rPr>
              <w:fldChar w:fldCharType="end"/>
            </w:r>
          </w:hyperlink>
        </w:p>
        <w:p w14:paraId="5884B441" w14:textId="77777777" w:rsidR="00D7691B" w:rsidRPr="003177C8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6" w:history="1">
            <w:r w:rsidR="00D7691B" w:rsidRPr="003177C8">
              <w:rPr>
                <w:rStyle w:val="Hyperlink"/>
                <w:b w:val="0"/>
              </w:rPr>
              <w:t>Comissão de Obras, Serviços Públicos, Agroindústria, Comércio e Turismo</w:t>
            </w:r>
            <w:r w:rsidR="00D7691B" w:rsidRPr="003177C8">
              <w:rPr>
                <w:b w:val="0"/>
                <w:webHidden/>
              </w:rPr>
              <w:tab/>
            </w:r>
            <w:r w:rsidR="00D7691B" w:rsidRPr="003177C8">
              <w:rPr>
                <w:b w:val="0"/>
                <w:webHidden/>
              </w:rPr>
              <w:fldChar w:fldCharType="begin"/>
            </w:r>
            <w:r w:rsidR="00D7691B" w:rsidRPr="003177C8">
              <w:rPr>
                <w:b w:val="0"/>
                <w:webHidden/>
              </w:rPr>
              <w:instrText xml:space="preserve"> PAGEREF _Toc101270066 \h </w:instrText>
            </w:r>
            <w:r w:rsidR="00D7691B" w:rsidRPr="003177C8">
              <w:rPr>
                <w:b w:val="0"/>
                <w:webHidden/>
              </w:rPr>
            </w:r>
            <w:r w:rsidR="00D7691B" w:rsidRPr="003177C8">
              <w:rPr>
                <w:b w:val="0"/>
                <w:webHidden/>
              </w:rPr>
              <w:fldChar w:fldCharType="separate"/>
            </w:r>
            <w:r w:rsidR="003177C8">
              <w:rPr>
                <w:b w:val="0"/>
                <w:webHidden/>
              </w:rPr>
              <w:t>12</w:t>
            </w:r>
            <w:r w:rsidR="00D7691B" w:rsidRPr="003177C8">
              <w:rPr>
                <w:b w:val="0"/>
                <w:webHidden/>
              </w:rPr>
              <w:fldChar w:fldCharType="end"/>
            </w:r>
          </w:hyperlink>
        </w:p>
        <w:p w14:paraId="7604074A" w14:textId="77777777" w:rsidR="00D7691B" w:rsidRPr="003177C8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7" w:history="1">
            <w:r w:rsidR="00D7691B" w:rsidRPr="003177C8">
              <w:rPr>
                <w:rStyle w:val="Hyperlink"/>
                <w:b w:val="0"/>
              </w:rPr>
              <w:t>Comissão de Educação, Cultura, Desporto, Saúde, Assistência Social, Meio Ambiente e Sustentabilidade</w:t>
            </w:r>
            <w:r w:rsidR="00D7691B" w:rsidRPr="003177C8">
              <w:rPr>
                <w:b w:val="0"/>
                <w:webHidden/>
              </w:rPr>
              <w:tab/>
            </w:r>
            <w:r w:rsidR="00D7691B" w:rsidRPr="003177C8">
              <w:rPr>
                <w:b w:val="0"/>
                <w:webHidden/>
              </w:rPr>
              <w:fldChar w:fldCharType="begin"/>
            </w:r>
            <w:r w:rsidR="00D7691B" w:rsidRPr="003177C8">
              <w:rPr>
                <w:b w:val="0"/>
                <w:webHidden/>
              </w:rPr>
              <w:instrText xml:space="preserve"> PAGEREF _Toc101270067 \h </w:instrText>
            </w:r>
            <w:r w:rsidR="00D7691B" w:rsidRPr="003177C8">
              <w:rPr>
                <w:b w:val="0"/>
                <w:webHidden/>
              </w:rPr>
            </w:r>
            <w:r w:rsidR="00D7691B" w:rsidRPr="003177C8">
              <w:rPr>
                <w:b w:val="0"/>
                <w:webHidden/>
              </w:rPr>
              <w:fldChar w:fldCharType="separate"/>
            </w:r>
            <w:r w:rsidR="003177C8">
              <w:rPr>
                <w:b w:val="0"/>
                <w:webHidden/>
              </w:rPr>
              <w:t>13</w:t>
            </w:r>
            <w:r w:rsidR="00D7691B" w:rsidRPr="003177C8">
              <w:rPr>
                <w:b w:val="0"/>
                <w:webHidden/>
              </w:rPr>
              <w:fldChar w:fldCharType="end"/>
            </w:r>
          </w:hyperlink>
        </w:p>
        <w:p w14:paraId="13988E62" w14:textId="77777777" w:rsidR="00D7691B" w:rsidRPr="003177C8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8" w:history="1">
            <w:r w:rsidR="00D7691B" w:rsidRPr="003177C8">
              <w:rPr>
                <w:rStyle w:val="Hyperlink"/>
                <w:b w:val="0"/>
              </w:rPr>
              <w:t>Comissão de Defesa dos Direitos da Mulher</w:t>
            </w:r>
            <w:r w:rsidR="00D7691B" w:rsidRPr="003177C8">
              <w:rPr>
                <w:b w:val="0"/>
                <w:webHidden/>
              </w:rPr>
              <w:tab/>
            </w:r>
            <w:r w:rsidR="00D7691B" w:rsidRPr="003177C8">
              <w:rPr>
                <w:b w:val="0"/>
                <w:webHidden/>
              </w:rPr>
              <w:fldChar w:fldCharType="begin"/>
            </w:r>
            <w:r w:rsidR="00D7691B" w:rsidRPr="003177C8">
              <w:rPr>
                <w:b w:val="0"/>
                <w:webHidden/>
              </w:rPr>
              <w:instrText xml:space="preserve"> PAGEREF _Toc101270068 \h </w:instrText>
            </w:r>
            <w:r w:rsidR="00D7691B" w:rsidRPr="003177C8">
              <w:rPr>
                <w:b w:val="0"/>
                <w:webHidden/>
              </w:rPr>
            </w:r>
            <w:r w:rsidR="00D7691B" w:rsidRPr="003177C8">
              <w:rPr>
                <w:b w:val="0"/>
                <w:webHidden/>
              </w:rPr>
              <w:fldChar w:fldCharType="separate"/>
            </w:r>
            <w:r w:rsidR="003177C8">
              <w:rPr>
                <w:b w:val="0"/>
                <w:webHidden/>
              </w:rPr>
              <w:t>13</w:t>
            </w:r>
            <w:r w:rsidR="00D7691B" w:rsidRPr="003177C8">
              <w:rPr>
                <w:b w:val="0"/>
                <w:webHidden/>
              </w:rPr>
              <w:fldChar w:fldCharType="end"/>
            </w:r>
          </w:hyperlink>
        </w:p>
        <w:p w14:paraId="5E9AF9AD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69" w:history="1">
            <w:r w:rsidR="00D7691B" w:rsidRPr="00197C85">
              <w:rPr>
                <w:rStyle w:val="Hyperlink"/>
              </w:rPr>
              <w:t>CÓDIGO DE ÉTICA E DECORO PARLAMENTAR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_Toc101270069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14</w:t>
            </w:r>
            <w:r w:rsidR="00D7691B">
              <w:rPr>
                <w:webHidden/>
              </w:rPr>
              <w:fldChar w:fldCharType="end"/>
            </w:r>
          </w:hyperlink>
        </w:p>
        <w:p w14:paraId="7A6944E6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70" w:history="1">
            <w:r w:rsidR="00D7691B" w:rsidRPr="003177C8">
              <w:rPr>
                <w:rStyle w:val="Hyperlink"/>
                <w:b w:val="0"/>
              </w:rPr>
              <w:t>COMISSÃO DE ÉTICA E DECORO PARLAMENTAR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_Toc101270070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14</w:t>
            </w:r>
            <w:r w:rsidR="00D7691B">
              <w:rPr>
                <w:webHidden/>
              </w:rPr>
              <w:fldChar w:fldCharType="end"/>
            </w:r>
          </w:hyperlink>
        </w:p>
        <w:p w14:paraId="338530B4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71" w:history="1">
            <w:r w:rsidR="00D7691B" w:rsidRPr="00197C85">
              <w:rPr>
                <w:rStyle w:val="Hyperlink"/>
              </w:rPr>
              <w:t>TRIBUNA LIVRE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_Toc101270071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15</w:t>
            </w:r>
            <w:r w:rsidR="00D7691B">
              <w:rPr>
                <w:webHidden/>
              </w:rPr>
              <w:fldChar w:fldCharType="end"/>
            </w:r>
          </w:hyperlink>
        </w:p>
        <w:p w14:paraId="17AA3AB1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72" w:history="1">
            <w:r w:rsidR="00D7691B" w:rsidRPr="00197C85">
              <w:rPr>
                <w:rStyle w:val="Hyperlink"/>
              </w:rPr>
              <w:t>OUVIDORIA DA CÂMARA MUNICIPAL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_Toc101270072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16</w:t>
            </w:r>
            <w:r w:rsidR="00D7691B">
              <w:rPr>
                <w:webHidden/>
              </w:rPr>
              <w:fldChar w:fldCharType="end"/>
            </w:r>
          </w:hyperlink>
        </w:p>
        <w:p w14:paraId="789A4ED8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73" w:history="1">
            <w:r w:rsidR="00D7691B" w:rsidRPr="00197C85">
              <w:rPr>
                <w:rStyle w:val="Hyperlink"/>
              </w:rPr>
              <w:t>SERVIÇO DE INFORMAÇÃO AO CIDADÃO – SIC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_Toc101270073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18</w:t>
            </w:r>
            <w:r w:rsidR="00D7691B">
              <w:rPr>
                <w:webHidden/>
              </w:rPr>
              <w:fldChar w:fldCharType="end"/>
            </w:r>
          </w:hyperlink>
        </w:p>
        <w:p w14:paraId="52CFBDA9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74" w:history="1">
            <w:r w:rsidR="00D7691B" w:rsidRPr="00197C85">
              <w:rPr>
                <w:rStyle w:val="Hyperlink"/>
              </w:rPr>
              <w:t>PORTAL DA CÂMARA MUNICIPAL DE JUARA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_Toc101270074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20</w:t>
            </w:r>
            <w:r w:rsidR="00D7691B">
              <w:rPr>
                <w:webHidden/>
              </w:rPr>
              <w:fldChar w:fldCharType="end"/>
            </w:r>
          </w:hyperlink>
        </w:p>
        <w:p w14:paraId="06ABECB7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75" w:history="1">
            <w:r w:rsidR="00D7691B" w:rsidRPr="00197C85">
              <w:rPr>
                <w:rStyle w:val="Hyperlink"/>
              </w:rPr>
              <w:t>CONSULTA À LEGISLAÇÃO MUNICIPAL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_Toc101270075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21</w:t>
            </w:r>
            <w:r w:rsidR="00D7691B">
              <w:rPr>
                <w:webHidden/>
              </w:rPr>
              <w:fldChar w:fldCharType="end"/>
            </w:r>
          </w:hyperlink>
        </w:p>
        <w:p w14:paraId="0CA4E6AD" w14:textId="77777777" w:rsidR="00D7691B" w:rsidRDefault="00451FBF" w:rsidP="003177C8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101270076" w:history="1">
            <w:r w:rsidR="00D7691B" w:rsidRPr="00197C85">
              <w:rPr>
                <w:rStyle w:val="Hyperlink"/>
              </w:rPr>
              <w:t>QUADRO GERAL DOS SERVIÇOS PRESTADOS PELA CÂMARA MUNICIPAL DE JUARA/MT</w:t>
            </w:r>
            <w:r w:rsidR="00D7691B">
              <w:rPr>
                <w:webHidden/>
              </w:rPr>
              <w:tab/>
            </w:r>
            <w:r w:rsidR="00D7691B">
              <w:rPr>
                <w:webHidden/>
              </w:rPr>
              <w:fldChar w:fldCharType="begin"/>
            </w:r>
            <w:r w:rsidR="00D7691B">
              <w:rPr>
                <w:webHidden/>
              </w:rPr>
              <w:instrText xml:space="preserve"> PAGEREF _Toc101270076 \h </w:instrText>
            </w:r>
            <w:r w:rsidR="00D7691B">
              <w:rPr>
                <w:webHidden/>
              </w:rPr>
            </w:r>
            <w:r w:rsidR="00D7691B">
              <w:rPr>
                <w:webHidden/>
              </w:rPr>
              <w:fldChar w:fldCharType="separate"/>
            </w:r>
            <w:r w:rsidR="003177C8">
              <w:rPr>
                <w:webHidden/>
              </w:rPr>
              <w:t>22</w:t>
            </w:r>
            <w:r w:rsidR="00D7691B">
              <w:rPr>
                <w:webHidden/>
              </w:rPr>
              <w:fldChar w:fldCharType="end"/>
            </w:r>
          </w:hyperlink>
        </w:p>
        <w:p w14:paraId="15E3E846" w14:textId="77777777" w:rsidR="008D06DB" w:rsidRDefault="008D06DB" w:rsidP="000E4A53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635273E2" w14:textId="77777777" w:rsidR="00B12ABA" w:rsidRDefault="00B12ABA" w:rsidP="00B12AB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6C9797F" w14:textId="77777777" w:rsidR="00D7691B" w:rsidRDefault="00D7691B" w:rsidP="00B12AB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6E4DC72" w14:textId="77777777" w:rsidR="00D7691B" w:rsidRDefault="00D7691B" w:rsidP="00B12AB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A1158D6" w14:textId="56C3CFCE" w:rsidR="00700BAB" w:rsidRPr="003017F5" w:rsidRDefault="00700BAB" w:rsidP="00D7691B">
      <w:pPr>
        <w:pStyle w:val="Titulos"/>
      </w:pPr>
      <w:bookmarkStart w:id="1" w:name="_Toc101270058"/>
      <w:r w:rsidRPr="003017F5">
        <w:t>CÂMARA MUNICIPAL DE JU</w:t>
      </w:r>
      <w:r>
        <w:t>AR</w:t>
      </w:r>
      <w:r w:rsidRPr="003017F5">
        <w:t>A</w:t>
      </w:r>
      <w:bookmarkEnd w:id="1"/>
    </w:p>
    <w:p w14:paraId="7A3BBE1F" w14:textId="2689D858" w:rsidR="007F0965" w:rsidRDefault="007F0965" w:rsidP="00DF7976">
      <w:pPr>
        <w:ind w:firstLine="709"/>
        <w:rPr>
          <w:rFonts w:cstheme="minorHAnsi"/>
          <w:sz w:val="24"/>
          <w:szCs w:val="24"/>
        </w:rPr>
      </w:pPr>
    </w:p>
    <w:p w14:paraId="60F994D6" w14:textId="034A073E" w:rsidR="001E29F5" w:rsidRPr="00700BAB" w:rsidRDefault="00ED7133" w:rsidP="00DF7976">
      <w:pPr>
        <w:spacing w:before="100" w:beforeAutospacing="1" w:after="100" w:afterAutospacing="1" w:line="240" w:lineRule="auto"/>
        <w:ind w:firstLine="709"/>
        <w:jc w:val="both"/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</w:pP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A história da instalação do Poder Legislativo de Juara data do ano de 1983. A primeira legislatura era composta de 07 (sete) vereadores e teve a duração de 06 (seis) anos, no período compreendido entre 1983 a 1988</w:t>
      </w:r>
      <w:r w:rsidR="00344A93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.</w:t>
      </w: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r w:rsidR="00344A93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A</w:t>
      </w: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 xml:space="preserve"> Casa de </w:t>
      </w:r>
      <w:r w:rsidR="00344A93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Leis localizava na Rua Manaus, n</w:t>
      </w: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º 300, Jardim São João, onde atualmente é sediado o Batalhão de Polícia Militar.</w:t>
      </w:r>
    </w:p>
    <w:p w14:paraId="61CFAD08" w14:textId="075F0D59" w:rsidR="006744DF" w:rsidRPr="00700BAB" w:rsidRDefault="006744DF" w:rsidP="00DF7976">
      <w:pPr>
        <w:spacing w:before="100" w:beforeAutospacing="1" w:after="100" w:afterAutospacing="1" w:line="240" w:lineRule="auto"/>
        <w:ind w:firstLine="709"/>
        <w:jc w:val="both"/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</w:pP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A Câmara de Vereadores exerce o Poder Legislativo no Município. No caso da cidade de Juara, por força das Constituições Federal e Estadual e da Lei Orgânica, o Parlamento é composto por 09</w:t>
      </w:r>
      <w:r w:rsidR="006427E3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 xml:space="preserve"> (nove) </w:t>
      </w: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vereadores eleitos. Ao reunir representantes dos mais variados segmentos, a Câmara é o espaço onde a população tem c</w:t>
      </w:r>
      <w:r w:rsidR="006427E3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ontato com seus representantes,</w:t>
      </w: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r w:rsidR="006427E3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apresentam</w:t>
      </w: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 xml:space="preserve"> suas reivindicações e sugestões, exercendo assim sua cidadania.</w:t>
      </w:r>
    </w:p>
    <w:p w14:paraId="772DFD32" w14:textId="77777777" w:rsidR="006744DF" w:rsidRPr="00700BAB" w:rsidRDefault="006744DF" w:rsidP="00DF7976">
      <w:pPr>
        <w:spacing w:before="100" w:beforeAutospacing="1" w:after="100" w:afterAutospacing="1" w:line="240" w:lineRule="auto"/>
        <w:ind w:firstLine="709"/>
        <w:jc w:val="both"/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</w:pPr>
      <w:r w:rsidRPr="00700BAB"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>O Poder Legislativo é o poder-símbolo do regime democrático representativo. Nele encontram-se representados diferentes segmentos sociais e seus membros são escolhidos pela própria população. O conceito de representatividade, que pode parecer demasiado abstrato, se torna visível nas cidades, onde o Poder Legislativo é exercido pelos vereadores nas dependências das Câmaras Municipais. Nestes locais, os munícipes têm contato com seus representantes e podem se expressar, fazer suas reivindicações, sugestões, ou seja, exercer sua cidadania.</w:t>
      </w:r>
    </w:p>
    <w:p w14:paraId="5E4DDFAA" w14:textId="77777777" w:rsidR="00151C69" w:rsidRDefault="00151C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C8A7504" w14:textId="5BBE51EF" w:rsidR="00151C69" w:rsidRDefault="00151C69" w:rsidP="00D7691B">
      <w:pPr>
        <w:pStyle w:val="Titulos"/>
      </w:pPr>
      <w:bookmarkStart w:id="2" w:name="_Toc101270059"/>
      <w:r>
        <w:lastRenderedPageBreak/>
        <w:t>ORGANOGRAMA</w:t>
      </w:r>
      <w:bookmarkEnd w:id="2"/>
    </w:p>
    <w:p w14:paraId="16B808C0" w14:textId="77777777" w:rsidR="00DB48A0" w:rsidRDefault="006A57DD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99480" wp14:editId="5372AC32">
                <wp:simplePos x="0" y="0"/>
                <wp:positionH relativeFrom="column">
                  <wp:posOffset>1828165</wp:posOffset>
                </wp:positionH>
                <wp:positionV relativeFrom="paragraph">
                  <wp:posOffset>114936</wp:posOffset>
                </wp:positionV>
                <wp:extent cx="1168400" cy="342900"/>
                <wp:effectExtent l="0" t="0" r="12700" b="19050"/>
                <wp:wrapNone/>
                <wp:docPr id="21" name="Retângulo Arredond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3A0DA" w14:textId="77777777" w:rsidR="00D7691B" w:rsidRPr="006A57DD" w:rsidRDefault="00D7691B" w:rsidP="006A57D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A57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PLENÁRIO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99480" id="Retângulo Arredondado 21" o:spid="_x0000_s1026" style="position:absolute;left:0;text-align:left;margin-left:143.95pt;margin-top:9.05pt;width:92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" fillcolor="#5b9bd5 [3204]" strokecolor="#1f4d78 [1604]" strokeweight="1pt">
                <v:stroke joinstyle="miter"/>
                <v:textbox>
                  <w:txbxContent>
                    <w:p w14:paraId="3743A0DA" w14:textId="77777777" w:rsidR="00D7691B" w:rsidRPr="006A57DD" w:rsidRDefault="00D7691B" w:rsidP="006A57D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A57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PLENÁRIO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346F9D" w14:textId="77777777" w:rsidR="00DB48A0" w:rsidRDefault="00467AAA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44CEC1" wp14:editId="77BCC516">
                <wp:simplePos x="0" y="0"/>
                <wp:positionH relativeFrom="column">
                  <wp:posOffset>2406015</wp:posOffset>
                </wp:positionH>
                <wp:positionV relativeFrom="paragraph">
                  <wp:posOffset>40640</wp:posOffset>
                </wp:positionV>
                <wp:extent cx="6350" cy="869950"/>
                <wp:effectExtent l="0" t="0" r="31750" b="25400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869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B3D994F" id="Conector reto 3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45pt,3.2pt" to="189.9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" strokecolor="#4472c4 [3208]" strokeweight="1.5pt">
                <v:stroke joinstyle="miter"/>
              </v:line>
            </w:pict>
          </mc:Fallback>
        </mc:AlternateContent>
      </w:r>
      <w:r w:rsidR="006A57DD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1CA51" wp14:editId="341B3981">
                <wp:simplePos x="0" y="0"/>
                <wp:positionH relativeFrom="column">
                  <wp:posOffset>3021965</wp:posOffset>
                </wp:positionH>
                <wp:positionV relativeFrom="paragraph">
                  <wp:posOffset>250190</wp:posOffset>
                </wp:positionV>
                <wp:extent cx="990600" cy="425450"/>
                <wp:effectExtent l="0" t="0" r="19050" b="12700"/>
                <wp:wrapNone/>
                <wp:docPr id="25" name="Retângulo Arredond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CED45" w14:textId="030A0058" w:rsidR="00D7691B" w:rsidRPr="006A57DD" w:rsidRDefault="00D7691B" w:rsidP="006A57D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57D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COMI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6A57D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SÕES 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TEMPORÁRIAS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1CA51" id="Retângulo Arredondado 25" o:spid="_x0000_s1027" style="position:absolute;left:0;text-align:left;margin-left:237.95pt;margin-top:19.7pt;width:78pt;height: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" fillcolor="#5b9bd5 [3204]" strokecolor="#1f4d78 [1604]" strokeweight="1pt">
                <v:stroke joinstyle="miter"/>
                <v:textbox>
                  <w:txbxContent>
                    <w:p w14:paraId="6C0CED45" w14:textId="030A0058" w:rsidR="00D7691B" w:rsidRPr="006A57DD" w:rsidRDefault="00D7691B" w:rsidP="006A57D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57D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COMI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S</w:t>
                      </w:r>
                      <w:r w:rsidRPr="006A57D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SÕES 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TEMPORÁRIAS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9C68F" wp14:editId="41C3145F">
                <wp:simplePos x="0" y="0"/>
                <wp:positionH relativeFrom="column">
                  <wp:posOffset>818515</wp:posOffset>
                </wp:positionH>
                <wp:positionV relativeFrom="paragraph">
                  <wp:posOffset>250190</wp:posOffset>
                </wp:positionV>
                <wp:extent cx="990600" cy="425450"/>
                <wp:effectExtent l="0" t="0" r="19050" b="12700"/>
                <wp:wrapNone/>
                <wp:docPr id="22" name="Retângulo Arredond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E81AF" w14:textId="592BDEAA" w:rsidR="00D7691B" w:rsidRPr="006A57DD" w:rsidRDefault="00D7691B" w:rsidP="006A57D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57D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COMIS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6A57D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ÕES PERMANENT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6A57D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467AAA">
                              <w:rPr>
                                <w:rFonts w:cstheme="minorHAnsi"/>
                                <w:b/>
                                <w:noProof/>
                                <w:sz w:val="18"/>
                                <w:szCs w:val="18"/>
                                <w:lang w:eastAsia="pt-BR"/>
                              </w:rPr>
                              <w:drawing>
                                <wp:inline distT="0" distB="0" distL="0" distR="0" wp14:anchorId="694BD356" wp14:editId="1CF76E33">
                                  <wp:extent cx="753110" cy="326821"/>
                                  <wp:effectExtent l="0" t="0" r="0" b="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110" cy="326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9C68F" id="Retângulo Arredondado 22" o:spid="_x0000_s1028" style="position:absolute;left:0;text-align:left;margin-left:64.45pt;margin-top:19.7pt;width:78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" fillcolor="#5b9bd5 [3204]" strokecolor="#1f4d78 [1604]" strokeweight="1pt">
                <v:stroke joinstyle="miter"/>
                <v:textbox>
                  <w:txbxContent>
                    <w:p w14:paraId="1A0E81AF" w14:textId="592BDEAA" w:rsidR="00D7691B" w:rsidRPr="006A57DD" w:rsidRDefault="00D7691B" w:rsidP="006A57D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57D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COMIS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S</w:t>
                      </w:r>
                      <w:r w:rsidRPr="006A57D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ÕES PERMANENT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E</w:t>
                      </w:r>
                      <w:r w:rsidRPr="006A57D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S</w:t>
                      </w:r>
                      <w:r w:rsidRPr="00467AAA">
                        <w:rPr>
                          <w:rFonts w:cstheme="minorHAnsi"/>
                          <w:b/>
                          <w:noProof/>
                          <w:sz w:val="18"/>
                          <w:szCs w:val="18"/>
                          <w:lang w:eastAsia="pt-BR"/>
                        </w:rPr>
                        <w:drawing>
                          <wp:inline distT="0" distB="0" distL="0" distR="0" wp14:anchorId="694BD356" wp14:editId="1CF76E33">
                            <wp:extent cx="753110" cy="326821"/>
                            <wp:effectExtent l="0" t="0" r="0" b="0"/>
                            <wp:docPr id="20" name="Image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110" cy="326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FAAA6E9" w14:textId="77777777" w:rsidR="00DB48A0" w:rsidRDefault="00467AAA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F151BB" wp14:editId="0BD96F3E">
                <wp:simplePos x="0" y="0"/>
                <wp:positionH relativeFrom="column">
                  <wp:posOffset>1809115</wp:posOffset>
                </wp:positionH>
                <wp:positionV relativeFrom="paragraph">
                  <wp:posOffset>36195</wp:posOffset>
                </wp:positionV>
                <wp:extent cx="1212850" cy="0"/>
                <wp:effectExtent l="0" t="0" r="25400" b="19050"/>
                <wp:wrapNone/>
                <wp:docPr id="3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C55D7DF" id="Conector reto 3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5pt,2.85pt" to="237.9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" strokecolor="#4472c4 [3208]" strokeweight="1.5pt">
                <v:stroke joinstyle="miter"/>
              </v:line>
            </w:pict>
          </mc:Fallback>
        </mc:AlternateContent>
      </w:r>
    </w:p>
    <w:p w14:paraId="60D2206B" w14:textId="77777777" w:rsidR="00DB48A0" w:rsidRDefault="00467AAA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8D5E30" wp14:editId="5D6327E9">
                <wp:simplePos x="0" y="0"/>
                <wp:positionH relativeFrom="column">
                  <wp:posOffset>1917065</wp:posOffset>
                </wp:positionH>
                <wp:positionV relativeFrom="paragraph">
                  <wp:posOffset>76200</wp:posOffset>
                </wp:positionV>
                <wp:extent cx="990600" cy="425450"/>
                <wp:effectExtent l="0" t="0" r="19050" b="12700"/>
                <wp:wrapNone/>
                <wp:docPr id="28" name="Retângulo Arredond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ABEC4" w14:textId="77777777" w:rsidR="00D7691B" w:rsidRPr="006A57DD" w:rsidRDefault="00D7691B" w:rsidP="00467AA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MESA DIRETORA</w:t>
                            </w:r>
                            <w:r w:rsidRPr="00467AAA">
                              <w:rPr>
                                <w:rFonts w:cstheme="minorHAnsi"/>
                                <w:b/>
                                <w:noProof/>
                                <w:sz w:val="18"/>
                                <w:szCs w:val="18"/>
                                <w:lang w:eastAsia="pt-BR"/>
                              </w:rPr>
                              <w:drawing>
                                <wp:inline distT="0" distB="0" distL="0" distR="0" wp14:anchorId="5B4B59D7" wp14:editId="74C27999">
                                  <wp:extent cx="753110" cy="326821"/>
                                  <wp:effectExtent l="0" t="0" r="0" b="0"/>
                                  <wp:docPr id="23" name="Image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110" cy="326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D5E30" id="Retângulo Arredondado 28" o:spid="_x0000_s1029" style="position:absolute;left:0;text-align:left;margin-left:150.95pt;margin-top:6pt;width:78pt;height: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" fillcolor="#5b9bd5 [3204]" strokecolor="#1f4d78 [1604]" strokeweight="1pt">
                <v:stroke joinstyle="miter"/>
                <v:textbox>
                  <w:txbxContent>
                    <w:p w14:paraId="29AABEC4" w14:textId="77777777" w:rsidR="00D7691B" w:rsidRPr="006A57DD" w:rsidRDefault="00D7691B" w:rsidP="00467AA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MESA DIRETORA</w:t>
                      </w:r>
                      <w:r w:rsidRPr="00467AAA">
                        <w:rPr>
                          <w:rFonts w:cstheme="minorHAnsi"/>
                          <w:b/>
                          <w:noProof/>
                          <w:sz w:val="18"/>
                          <w:szCs w:val="18"/>
                          <w:lang w:eastAsia="pt-BR"/>
                        </w:rPr>
                        <w:drawing>
                          <wp:inline distT="0" distB="0" distL="0" distR="0" wp14:anchorId="5B4B59D7" wp14:editId="74C27999">
                            <wp:extent cx="753110" cy="326821"/>
                            <wp:effectExtent l="0" t="0" r="0" b="0"/>
                            <wp:docPr id="23" name="Image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110" cy="326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83298A9" w14:textId="77777777" w:rsidR="00DB48A0" w:rsidRDefault="00467AAA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FFEF2A2" wp14:editId="32AEF44A">
                <wp:simplePos x="0" y="0"/>
                <wp:positionH relativeFrom="column">
                  <wp:posOffset>2399549</wp:posOffset>
                </wp:positionH>
                <wp:positionV relativeFrom="paragraph">
                  <wp:posOffset>81321</wp:posOffset>
                </wp:positionV>
                <wp:extent cx="9853" cy="2406768"/>
                <wp:effectExtent l="0" t="0" r="28575" b="31750"/>
                <wp:wrapNone/>
                <wp:docPr id="44" name="Conector re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3" cy="240676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5CBB20D" id="Conector reto 44" o:spid="_x0000_s1026" style="position:absolute;flip:x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95pt,6.4pt" to="189.75pt,1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" strokecolor="#4472c4 [3208]" strokeweight="1.5pt">
                <v:stroke joinstyle="miter"/>
              </v:line>
            </w:pict>
          </mc:Fallback>
        </mc:AlternateContent>
      </w:r>
    </w:p>
    <w:p w14:paraId="48178BE5" w14:textId="77777777" w:rsidR="00DB48A0" w:rsidRDefault="00FD3C35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7CDE80A3" wp14:editId="7EF9F189">
                <wp:simplePos x="0" y="0"/>
                <wp:positionH relativeFrom="column">
                  <wp:posOffset>2907665</wp:posOffset>
                </wp:positionH>
                <wp:positionV relativeFrom="paragraph">
                  <wp:posOffset>289560</wp:posOffset>
                </wp:positionV>
                <wp:extent cx="685800" cy="6350"/>
                <wp:effectExtent l="0" t="0" r="19050" b="31750"/>
                <wp:wrapNone/>
                <wp:docPr id="35" name="Conector re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322CD28" id="Conector reto 35" o:spid="_x0000_s1026" style="position:absolute;flip:y;z-index:251660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95pt,22.8pt" to="282.9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40C94" wp14:editId="775374AF">
                <wp:simplePos x="0" y="0"/>
                <wp:positionH relativeFrom="column">
                  <wp:posOffset>3593465</wp:posOffset>
                </wp:positionH>
                <wp:positionV relativeFrom="paragraph">
                  <wp:posOffset>73883</wp:posOffset>
                </wp:positionV>
                <wp:extent cx="1225550" cy="425450"/>
                <wp:effectExtent l="0" t="0" r="12700" b="12700"/>
                <wp:wrapNone/>
                <wp:docPr id="32" name="Retângulo Arredond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DD1D1" w14:textId="77777777" w:rsidR="00D7691B" w:rsidRPr="00467AAA" w:rsidRDefault="00D7691B" w:rsidP="00467AA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467AA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ASSESSORIA JURÍDICA DA PRESIDENCIA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40C94" id="Retângulo Arredondado 32" o:spid="_x0000_s1030" style="position:absolute;left:0;text-align:left;margin-left:282.95pt;margin-top:5.8pt;width:96.5pt;height:3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" fillcolor="#5b9bd5 [3204]" strokecolor="#1f4d78 [1604]" strokeweight="1pt">
                <v:stroke joinstyle="miter"/>
                <v:textbox>
                  <w:txbxContent>
                    <w:p w14:paraId="432DD1D1" w14:textId="77777777" w:rsidR="00D7691B" w:rsidRPr="00467AAA" w:rsidRDefault="00D7691B" w:rsidP="00467AA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467AAA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ASSESSORIA JURÍDICA DA PRESIDENCIA</w:t>
                      </w:r>
                    </w:p>
                  </w:txbxContent>
                </v:textbox>
              </v:roundrect>
            </w:pict>
          </mc:Fallback>
        </mc:AlternateContent>
      </w:r>
      <w:r w:rsidR="00A87B28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B0657E" wp14:editId="25327FCC">
                <wp:simplePos x="0" y="0"/>
                <wp:positionH relativeFrom="column">
                  <wp:posOffset>1914525</wp:posOffset>
                </wp:positionH>
                <wp:positionV relativeFrom="paragraph">
                  <wp:posOffset>86459</wp:posOffset>
                </wp:positionV>
                <wp:extent cx="990600" cy="425450"/>
                <wp:effectExtent l="0" t="0" r="19050" b="12700"/>
                <wp:wrapNone/>
                <wp:docPr id="55" name="Retângulo Arredond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CFA86" w14:textId="77777777" w:rsidR="00D7691B" w:rsidRPr="006A57DD" w:rsidRDefault="00D7691B" w:rsidP="00FD3C3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PRESIDÊNCIA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0657E" id="Retângulo Arredondado 55" o:spid="_x0000_s1031" style="position:absolute;left:0;text-align:left;margin-left:150.75pt;margin-top:6.8pt;width:78pt;height:3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" fillcolor="#5b9bd5 [3204]" strokecolor="#1f4d78 [1604]" strokeweight="1pt">
                <v:stroke joinstyle="miter"/>
                <v:textbox>
                  <w:txbxContent>
                    <w:p w14:paraId="0B1CFA86" w14:textId="77777777" w:rsidR="00D7691B" w:rsidRPr="006A57DD" w:rsidRDefault="00D7691B" w:rsidP="00FD3C3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PRESIDÊNCIA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5EBDD0" w14:textId="77777777" w:rsidR="00DB48A0" w:rsidRDefault="00FD3C35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5D739A" wp14:editId="2528A128">
                <wp:simplePos x="0" y="0"/>
                <wp:positionH relativeFrom="margin">
                  <wp:posOffset>2629535</wp:posOffset>
                </wp:positionH>
                <wp:positionV relativeFrom="paragraph">
                  <wp:posOffset>1772285</wp:posOffset>
                </wp:positionV>
                <wp:extent cx="1477010" cy="425450"/>
                <wp:effectExtent l="0" t="0" r="27940" b="12700"/>
                <wp:wrapNone/>
                <wp:docPr id="46" name="Retângulo Arredond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C9DEF" w14:textId="77777777" w:rsidR="00D7691B" w:rsidRPr="00467AAA" w:rsidRDefault="00D7691B" w:rsidP="00467AA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 w:rsidRPr="00467AAA"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 xml:space="preserve">SECRETARIA </w:t>
                            </w: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LEGISLATIVA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D739A" id="Retângulo Arredondado 46" o:spid="_x0000_s1032" style="position:absolute;left:0;text-align:left;margin-left:207.05pt;margin-top:139.55pt;width:116.3pt;height:3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" fillcolor="#5b9bd5 [3204]" strokecolor="#1f4d78 [1604]" strokeweight="1pt">
                <v:stroke joinstyle="miter"/>
                <v:textbox>
                  <w:txbxContent>
                    <w:p w14:paraId="785C9DEF" w14:textId="77777777" w:rsidR="00D7691B" w:rsidRPr="00467AAA" w:rsidRDefault="00D7691B" w:rsidP="00467AA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 w:rsidRPr="00467AAA"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 xml:space="preserve">SECRETARIA </w:t>
                      </w: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LEGISLATIVA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22BB3694" wp14:editId="03298457">
                <wp:simplePos x="0" y="0"/>
                <wp:positionH relativeFrom="column">
                  <wp:posOffset>720090</wp:posOffset>
                </wp:positionH>
                <wp:positionV relativeFrom="paragraph">
                  <wp:posOffset>1647825</wp:posOffset>
                </wp:positionV>
                <wp:extent cx="2540" cy="133350"/>
                <wp:effectExtent l="0" t="0" r="35560" b="19050"/>
                <wp:wrapNone/>
                <wp:docPr id="49" name="Conector re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23F927B" id="Conector reto 49" o:spid="_x0000_s1026" style="position:absolute;z-index:251657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7pt,129.75pt" to="56.9pt,1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C6B666" wp14:editId="64505B1E">
                <wp:simplePos x="0" y="0"/>
                <wp:positionH relativeFrom="margin">
                  <wp:posOffset>0</wp:posOffset>
                </wp:positionH>
                <wp:positionV relativeFrom="paragraph">
                  <wp:posOffset>1772285</wp:posOffset>
                </wp:positionV>
                <wp:extent cx="1477010" cy="425450"/>
                <wp:effectExtent l="0" t="0" r="27940" b="12700"/>
                <wp:wrapNone/>
                <wp:docPr id="4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FB505" w14:textId="77777777" w:rsidR="00D7691B" w:rsidRPr="00467AAA" w:rsidRDefault="00D7691B" w:rsidP="00467AA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 w:rsidRPr="00467AAA"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SECRETARIA DE ADMINISTRAÇÃO E FINANÇAS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6B666" id="Retângulo Arredondado 45" o:spid="_x0000_s1033" style="position:absolute;left:0;text-align:left;margin-left:0;margin-top:139.55pt;width:116.3pt;height:3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" fillcolor="#5b9bd5 [3204]" strokecolor="#1f4d78 [1604]" strokeweight="1pt">
                <v:stroke joinstyle="miter"/>
                <v:textbox>
                  <w:txbxContent>
                    <w:p w14:paraId="3B3FB505" w14:textId="77777777" w:rsidR="00D7691B" w:rsidRPr="00467AAA" w:rsidRDefault="00D7691B" w:rsidP="00467AA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 w:rsidRPr="00467AAA"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SECRETARIA DE ADMINISTRAÇÃO E FINANÇAS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C48C99" wp14:editId="0452CFB5">
                <wp:simplePos x="0" y="0"/>
                <wp:positionH relativeFrom="margin">
                  <wp:posOffset>4515485</wp:posOffset>
                </wp:positionH>
                <wp:positionV relativeFrom="paragraph">
                  <wp:posOffset>1772285</wp:posOffset>
                </wp:positionV>
                <wp:extent cx="1140460" cy="425450"/>
                <wp:effectExtent l="0" t="0" r="21590" b="12700"/>
                <wp:wrapNone/>
                <wp:docPr id="47" name="Retângulo Arredond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8660C" w14:textId="77777777" w:rsidR="00D7691B" w:rsidRPr="00467AAA" w:rsidRDefault="00D7691B" w:rsidP="00467AA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ASSESSORIA JURÍDICA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48C99" id="Retângulo Arredondado 47" o:spid="_x0000_s1034" style="position:absolute;left:0;text-align:left;margin-left:355.55pt;margin-top:139.55pt;width:89.8pt;height:33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" fillcolor="#5b9bd5 [3204]" strokecolor="#1f4d78 [1604]" strokeweight="1pt">
                <v:stroke joinstyle="miter"/>
                <v:textbox>
                  <w:txbxContent>
                    <w:p w14:paraId="0A98660C" w14:textId="77777777" w:rsidR="00D7691B" w:rsidRPr="00467AAA" w:rsidRDefault="00D7691B" w:rsidP="00467AA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ASSESSORIA JURÍDICA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F70B9F" wp14:editId="5B85CDCB">
                <wp:simplePos x="0" y="0"/>
                <wp:positionH relativeFrom="column">
                  <wp:posOffset>711835</wp:posOffset>
                </wp:positionH>
                <wp:positionV relativeFrom="paragraph">
                  <wp:posOffset>1645285</wp:posOffset>
                </wp:positionV>
                <wp:extent cx="4373880" cy="6985"/>
                <wp:effectExtent l="0" t="0" r="26670" b="31115"/>
                <wp:wrapNone/>
                <wp:docPr id="48" name="Conector re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73880" cy="69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B53FF19" id="Conector reto 48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129.55pt" to="400.45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3734C87A" wp14:editId="7EFBC117">
                <wp:simplePos x="0" y="0"/>
                <wp:positionH relativeFrom="column">
                  <wp:posOffset>3356610</wp:posOffset>
                </wp:positionH>
                <wp:positionV relativeFrom="paragraph">
                  <wp:posOffset>1644015</wp:posOffset>
                </wp:positionV>
                <wp:extent cx="2540" cy="133350"/>
                <wp:effectExtent l="0" t="0" r="35560" b="19050"/>
                <wp:wrapNone/>
                <wp:docPr id="52" name="Conector re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CAA9FB6" id="Conector reto 52" o:spid="_x0000_s1026" style="position:absolute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3pt,129.45pt" to="264.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1B2B8838" wp14:editId="70157F5E">
                <wp:simplePos x="0" y="0"/>
                <wp:positionH relativeFrom="column">
                  <wp:posOffset>5079365</wp:posOffset>
                </wp:positionH>
                <wp:positionV relativeFrom="paragraph">
                  <wp:posOffset>1639570</wp:posOffset>
                </wp:positionV>
                <wp:extent cx="2540" cy="133350"/>
                <wp:effectExtent l="0" t="0" r="35560" b="19050"/>
                <wp:wrapNone/>
                <wp:docPr id="53" name="Conector re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5B2C286" id="Conector reto 53" o:spid="_x0000_s1026" style="position:absolute;z-index: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95pt,129.1pt" to="400.1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42DBE" wp14:editId="181B776A">
                <wp:simplePos x="0" y="0"/>
                <wp:positionH relativeFrom="column">
                  <wp:posOffset>3016885</wp:posOffset>
                </wp:positionH>
                <wp:positionV relativeFrom="paragraph">
                  <wp:posOffset>374650</wp:posOffset>
                </wp:positionV>
                <wp:extent cx="990600" cy="425450"/>
                <wp:effectExtent l="0" t="0" r="19050" b="12700"/>
                <wp:wrapNone/>
                <wp:docPr id="40" name="Retângulo Arredond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A8F6E" w14:textId="77777777" w:rsidR="00D7691B" w:rsidRPr="00467AAA" w:rsidRDefault="00D7691B" w:rsidP="00467AA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OUVIDORIA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42DBE" id="Retângulo Arredondado 40" o:spid="_x0000_s1035" style="position:absolute;left:0;text-align:left;margin-left:237.55pt;margin-top:29.5pt;width:78pt;height:3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" fillcolor="#5b9bd5 [3204]" strokecolor="#1f4d78 [1604]" strokeweight="1pt">
                <v:stroke joinstyle="miter"/>
                <v:textbox>
                  <w:txbxContent>
                    <w:p w14:paraId="039A8F6E" w14:textId="77777777" w:rsidR="00D7691B" w:rsidRPr="00467AAA" w:rsidRDefault="00D7691B" w:rsidP="00467AA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OUVIDORIA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0E97C" wp14:editId="33CA1AEE">
                <wp:simplePos x="0" y="0"/>
                <wp:positionH relativeFrom="column">
                  <wp:posOffset>819150</wp:posOffset>
                </wp:positionH>
                <wp:positionV relativeFrom="paragraph">
                  <wp:posOffset>376555</wp:posOffset>
                </wp:positionV>
                <wp:extent cx="990600" cy="425450"/>
                <wp:effectExtent l="0" t="0" r="19050" b="12700"/>
                <wp:wrapNone/>
                <wp:docPr id="38" name="Retângulo Arredond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A22F9" w14:textId="77777777" w:rsidR="00D7691B" w:rsidRPr="00467AAA" w:rsidRDefault="00D7691B" w:rsidP="00467AA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467AA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CONTROLADORIA INTERNA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0E97C" id="Retângulo Arredondado 38" o:spid="_x0000_s1036" style="position:absolute;left:0;text-align:left;margin-left:64.5pt;margin-top:29.65pt;width:78pt;height:3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" fillcolor="#5b9bd5 [3204]" strokecolor="#1f4d78 [1604]" strokeweight="1pt">
                <v:stroke joinstyle="miter"/>
                <v:textbox>
                  <w:txbxContent>
                    <w:p w14:paraId="695A22F9" w14:textId="77777777" w:rsidR="00D7691B" w:rsidRPr="00467AAA" w:rsidRDefault="00D7691B" w:rsidP="00467AA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467AAA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CONTROLADORIA INTERNA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77F10D" wp14:editId="736782B2">
                <wp:simplePos x="0" y="0"/>
                <wp:positionH relativeFrom="column">
                  <wp:posOffset>1808480</wp:posOffset>
                </wp:positionH>
                <wp:positionV relativeFrom="paragraph">
                  <wp:posOffset>585470</wp:posOffset>
                </wp:positionV>
                <wp:extent cx="1212850" cy="0"/>
                <wp:effectExtent l="0" t="0" r="25400" b="19050"/>
                <wp:wrapNone/>
                <wp:docPr id="41" name="Conector re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B203008" id="Conector reto 4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pt,46.1pt" to="237.9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0DD3FC" wp14:editId="5E8A44FC">
                <wp:simplePos x="0" y="0"/>
                <wp:positionH relativeFrom="column">
                  <wp:posOffset>1915795</wp:posOffset>
                </wp:positionH>
                <wp:positionV relativeFrom="paragraph">
                  <wp:posOffset>1059180</wp:posOffset>
                </wp:positionV>
                <wp:extent cx="990600" cy="425450"/>
                <wp:effectExtent l="0" t="0" r="19050" b="12700"/>
                <wp:wrapNone/>
                <wp:docPr id="42" name="Retângulo Arredond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700E1" w14:textId="77777777" w:rsidR="00D7691B" w:rsidRPr="006A57DD" w:rsidRDefault="00D7691B" w:rsidP="00467AA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DIRETORIA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DD3FC" id="Retângulo Arredondado 42" o:spid="_x0000_s1037" style="position:absolute;left:0;text-align:left;margin-left:150.85pt;margin-top:83.4pt;width:78pt;height:3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" fillcolor="#5b9bd5 [3204]" strokecolor="#1f4d78 [1604]" strokeweight="1pt">
                <v:stroke joinstyle="miter"/>
                <v:textbox>
                  <w:txbxContent>
                    <w:p w14:paraId="102700E1" w14:textId="77777777" w:rsidR="00D7691B" w:rsidRPr="006A57DD" w:rsidRDefault="00D7691B" w:rsidP="00467AA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DIRETORIA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A4A470" w14:textId="77777777" w:rsidR="00DB48A0" w:rsidRDefault="00DB48A0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</w:p>
    <w:p w14:paraId="5A45284A" w14:textId="77777777" w:rsidR="00DB48A0" w:rsidRDefault="00DB48A0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</w:p>
    <w:p w14:paraId="2A27834A" w14:textId="77777777" w:rsidR="00DB48A0" w:rsidRPr="00151C69" w:rsidRDefault="00DB48A0" w:rsidP="00151C6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sz w:val="44"/>
          <w:szCs w:val="44"/>
        </w:rPr>
      </w:pPr>
    </w:p>
    <w:p w14:paraId="48E470A5" w14:textId="77777777" w:rsidR="00151C69" w:rsidRDefault="00151C69" w:rsidP="00151C69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7EC23DB5" w14:textId="77777777" w:rsidR="000E45EA" w:rsidRDefault="00BE68D0" w:rsidP="007D2A78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6961" behindDoc="0" locked="0" layoutInCell="1" allowOverlap="1" wp14:anchorId="79855A99" wp14:editId="0BF1A4BC">
                <wp:simplePos x="0" y="0"/>
                <wp:positionH relativeFrom="column">
                  <wp:posOffset>3778026</wp:posOffset>
                </wp:positionH>
                <wp:positionV relativeFrom="paragraph">
                  <wp:posOffset>2496185</wp:posOffset>
                </wp:positionV>
                <wp:extent cx="155396" cy="3399"/>
                <wp:effectExtent l="0" t="0" r="35560" b="34925"/>
                <wp:wrapNone/>
                <wp:docPr id="88" name="Conector re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396" cy="339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E5B5B5A" id="Conector reto 88" o:spid="_x0000_s1026" style="position:absolute;flip:y;z-index:2516469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5pt,196.55pt" to="309.7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496B3B" wp14:editId="2BA39359">
                <wp:simplePos x="0" y="0"/>
                <wp:positionH relativeFrom="column">
                  <wp:posOffset>3637030</wp:posOffset>
                </wp:positionH>
                <wp:positionV relativeFrom="paragraph">
                  <wp:posOffset>2034509</wp:posOffset>
                </wp:positionV>
                <wp:extent cx="140373" cy="0"/>
                <wp:effectExtent l="0" t="0" r="31115" b="19050"/>
                <wp:wrapNone/>
                <wp:docPr id="87" name="Conector re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7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48F7EDB" id="Conector reto 87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4pt,160.2pt" to="297.4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7986" behindDoc="0" locked="0" layoutInCell="1" allowOverlap="1" wp14:anchorId="3D5879CD" wp14:editId="0645775B">
                <wp:simplePos x="0" y="0"/>
                <wp:positionH relativeFrom="column">
                  <wp:posOffset>3781772</wp:posOffset>
                </wp:positionH>
                <wp:positionV relativeFrom="paragraph">
                  <wp:posOffset>1725177</wp:posOffset>
                </wp:positionV>
                <wp:extent cx="168993" cy="3399"/>
                <wp:effectExtent l="0" t="0" r="21590" b="34925"/>
                <wp:wrapNone/>
                <wp:docPr id="86" name="Conector re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993" cy="339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4036DDE" id="Conector reto 86" o:spid="_x0000_s1026" style="position:absolute;flip:y;z-index:2516479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135.85pt" to="311.1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9011" behindDoc="0" locked="0" layoutInCell="1" allowOverlap="1" wp14:anchorId="32009548" wp14:editId="5B6BBFF9">
                <wp:simplePos x="0" y="0"/>
                <wp:positionH relativeFrom="column">
                  <wp:posOffset>3617637</wp:posOffset>
                </wp:positionH>
                <wp:positionV relativeFrom="paragraph">
                  <wp:posOffset>1269677</wp:posOffset>
                </wp:positionV>
                <wp:extent cx="152967" cy="0"/>
                <wp:effectExtent l="0" t="0" r="19050" b="19050"/>
                <wp:wrapNone/>
                <wp:docPr id="85" name="Conector re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6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BDB5DD2" id="Conector reto 85" o:spid="_x0000_s1026" style="position:absolute;z-index:2516490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85pt,99.95pt" to="296.9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4FB0A4F9" wp14:editId="46B5C56A">
                <wp:simplePos x="0" y="0"/>
                <wp:positionH relativeFrom="column">
                  <wp:posOffset>3760406</wp:posOffset>
                </wp:positionH>
                <wp:positionV relativeFrom="paragraph">
                  <wp:posOffset>827774</wp:posOffset>
                </wp:positionV>
                <wp:extent cx="183740" cy="0"/>
                <wp:effectExtent l="0" t="0" r="26035" b="19050"/>
                <wp:wrapNone/>
                <wp:docPr id="84" name="Conector re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7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6120A85" id="Conector reto 84" o:spid="_x0000_s1026" style="position:absolute;flip:x;z-index:2516500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1pt,65.2pt" to="310.5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" strokecolor="#4472c4 [3208]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1061" behindDoc="0" locked="0" layoutInCell="1" allowOverlap="1" wp14:anchorId="46634EFF" wp14:editId="6ADA5E28">
                <wp:simplePos x="0" y="0"/>
                <wp:positionH relativeFrom="column">
                  <wp:posOffset>3758146</wp:posOffset>
                </wp:positionH>
                <wp:positionV relativeFrom="paragraph">
                  <wp:posOffset>263609</wp:posOffset>
                </wp:positionV>
                <wp:extent cx="25121" cy="2245806"/>
                <wp:effectExtent l="0" t="0" r="32385" b="21590"/>
                <wp:wrapNone/>
                <wp:docPr id="83" name="Conector re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21" cy="2245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444F48A" id="Conector reto 83" o:spid="_x0000_s1026" style="position:absolute;z-index:2516510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pt,20.75pt" to="297.9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" strokecolor="#4472c4 [3208]" strokeweight="1.5pt">
                <v:stroke joinstyle="miter"/>
              </v:line>
            </w:pict>
          </mc:Fallback>
        </mc:AlternateContent>
      </w:r>
      <w:r w:rsidRPr="00BE68D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5B1659" wp14:editId="7F752ADF">
                <wp:simplePos x="0" y="0"/>
                <wp:positionH relativeFrom="leftMargin">
                  <wp:posOffset>3933825</wp:posOffset>
                </wp:positionH>
                <wp:positionV relativeFrom="paragraph">
                  <wp:posOffset>1846524</wp:posOffset>
                </wp:positionV>
                <wp:extent cx="784225" cy="361950"/>
                <wp:effectExtent l="0" t="0" r="15875" b="19050"/>
                <wp:wrapNone/>
                <wp:docPr id="79" name="Retângulo Arredondad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B8E43" w14:textId="77777777" w:rsidR="00D7691B" w:rsidRPr="00467AAA" w:rsidRDefault="00D7691B" w:rsidP="00BE68D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SERVIÇO LEGISLATIVO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B1659" id="Retângulo Arredondado 79" o:spid="_x0000_s1038" style="position:absolute;left:0;text-align:left;margin-left:309.75pt;margin-top:145.4pt;width:61.75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" fillcolor="#5b9bd5 [3204]" strokecolor="#1f4d78 [1604]" strokeweight="1pt">
                <v:stroke joinstyle="miter"/>
                <v:textbox>
                  <w:txbxContent>
                    <w:p w14:paraId="587B8E43" w14:textId="77777777" w:rsidR="00D7691B" w:rsidRPr="00467AAA" w:rsidRDefault="00D7691B" w:rsidP="00BE68D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SERVIÇO LEGISLATIVO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E68D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FAA559" wp14:editId="46A61662">
                <wp:simplePos x="0" y="0"/>
                <wp:positionH relativeFrom="leftMargin">
                  <wp:posOffset>5004435</wp:posOffset>
                </wp:positionH>
                <wp:positionV relativeFrom="paragraph">
                  <wp:posOffset>2338314</wp:posOffset>
                </wp:positionV>
                <wp:extent cx="884555" cy="361950"/>
                <wp:effectExtent l="0" t="0" r="10795" b="19050"/>
                <wp:wrapNone/>
                <wp:docPr id="82" name="Retângulo Arredondad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93C47" w14:textId="77777777" w:rsidR="00D7691B" w:rsidRPr="00467AAA" w:rsidRDefault="00D7691B" w:rsidP="00BE68D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PROTOCOLO E RECEPÇÃO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AA559" id="Retângulo Arredondado 82" o:spid="_x0000_s1039" style="position:absolute;left:0;text-align:left;margin-left:394.05pt;margin-top:184.1pt;width:69.65pt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" fillcolor="#5b9bd5 [3204]" strokecolor="#1f4d78 [1604]" strokeweight="1pt">
                <v:stroke joinstyle="miter"/>
                <v:textbox>
                  <w:txbxContent>
                    <w:p w14:paraId="7EE93C47" w14:textId="77777777" w:rsidR="00D7691B" w:rsidRPr="00467AAA" w:rsidRDefault="00D7691B" w:rsidP="00BE68D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PROTOCOLO E RECEPÇÃO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E68D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B57947" wp14:editId="08FA842B">
                <wp:simplePos x="0" y="0"/>
                <wp:positionH relativeFrom="leftMargin">
                  <wp:posOffset>5004435</wp:posOffset>
                </wp:positionH>
                <wp:positionV relativeFrom="paragraph">
                  <wp:posOffset>1543629</wp:posOffset>
                </wp:positionV>
                <wp:extent cx="880110" cy="361950"/>
                <wp:effectExtent l="0" t="0" r="15240" b="19050"/>
                <wp:wrapNone/>
                <wp:docPr id="81" name="Retângulo Arredond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563CC" w14:textId="77777777" w:rsidR="00D7691B" w:rsidRPr="00467AAA" w:rsidRDefault="00D7691B" w:rsidP="00BE68D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ASSESSORIA LEGISLATIVA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57947" id="Retângulo Arredondado 81" o:spid="_x0000_s1040" style="position:absolute;left:0;text-align:left;margin-left:394.05pt;margin-top:121.55pt;width:69.3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117563CC" w14:textId="77777777" w:rsidR="00D7691B" w:rsidRPr="00467AAA" w:rsidRDefault="00D7691B" w:rsidP="00BE68D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ASSESSORIA LEGISLATIVA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E68D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AD2457" wp14:editId="4657D25B">
                <wp:simplePos x="0" y="0"/>
                <wp:positionH relativeFrom="leftMargin">
                  <wp:posOffset>3803301</wp:posOffset>
                </wp:positionH>
                <wp:positionV relativeFrom="paragraph">
                  <wp:posOffset>1022259</wp:posOffset>
                </wp:positionV>
                <wp:extent cx="919662" cy="507442"/>
                <wp:effectExtent l="0" t="0" r="13970" b="26035"/>
                <wp:wrapNone/>
                <wp:docPr id="78" name="Retângulo Arredond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662" cy="50744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7CC78" w14:textId="77777777" w:rsidR="00D7691B" w:rsidRPr="00467AAA" w:rsidRDefault="00D7691B" w:rsidP="00BE68D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ASSESSORIA DE COMUNICAÇÃO E PUBLICIDADE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D2457" id="Retângulo Arredondado 78" o:spid="_x0000_s1041" style="position:absolute;left:0;text-align:left;margin-left:299.45pt;margin-top:80.5pt;width:72.4pt;height:39.95pt;z-index:251725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" fillcolor="#5b9bd5 [3204]" strokecolor="#1f4d78 [1604]" strokeweight="1pt">
                <v:stroke joinstyle="miter"/>
                <v:textbox>
                  <w:txbxContent>
                    <w:p w14:paraId="2097CC78" w14:textId="77777777" w:rsidR="00D7691B" w:rsidRPr="00467AAA" w:rsidRDefault="00D7691B" w:rsidP="00BE68D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ASSESSORIA DE COMUNICAÇÃO E PUBLICIDADE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E68D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2DC21A" wp14:editId="207C3F81">
                <wp:simplePos x="0" y="0"/>
                <wp:positionH relativeFrom="leftMargin">
                  <wp:posOffset>4999990</wp:posOffset>
                </wp:positionH>
                <wp:positionV relativeFrom="paragraph">
                  <wp:posOffset>645739</wp:posOffset>
                </wp:positionV>
                <wp:extent cx="885190" cy="361950"/>
                <wp:effectExtent l="0" t="0" r="10160" b="19050"/>
                <wp:wrapNone/>
                <wp:docPr id="80" name="Retângulo Arredond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9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26AB2" w14:textId="77777777" w:rsidR="00D7691B" w:rsidRPr="00467AAA" w:rsidRDefault="00D7691B" w:rsidP="00BE68D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ANALISTA LEGISLATIVO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DC21A" id="Retângulo Arredondado 80" o:spid="_x0000_s1042" style="position:absolute;left:0;text-align:left;margin-left:393.7pt;margin-top:50.85pt;width:69.7pt;height:28.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" fillcolor="#5b9bd5 [3204]" strokecolor="#1f4d78 [1604]" strokeweight="1pt">
                <v:stroke joinstyle="miter"/>
                <v:textbox>
                  <w:txbxContent>
                    <w:p w14:paraId="64E26AB2" w14:textId="77777777" w:rsidR="00D7691B" w:rsidRPr="00467AAA" w:rsidRDefault="00D7691B" w:rsidP="00BE68D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ANALISTA LEGISLATIVO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65BDA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9D0C75" wp14:editId="78F3C11D">
                <wp:simplePos x="0" y="0"/>
                <wp:positionH relativeFrom="column">
                  <wp:posOffset>-252852</wp:posOffset>
                </wp:positionH>
                <wp:positionV relativeFrom="paragraph">
                  <wp:posOffset>2131695</wp:posOffset>
                </wp:positionV>
                <wp:extent cx="177800" cy="0"/>
                <wp:effectExtent l="0" t="0" r="31750" b="19050"/>
                <wp:wrapNone/>
                <wp:docPr id="73" name="Conector re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FCFDF37" id="Conector reto 7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pt,167.85pt" to="-5.9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" strokecolor="#4472c4 [3208]" strokeweight="1.5pt">
                <v:stroke joinstyle="miter"/>
              </v:line>
            </w:pict>
          </mc:Fallback>
        </mc:AlternateContent>
      </w:r>
      <w:r w:rsidR="00465BDA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4462DB" wp14:editId="6C9145FF">
                <wp:simplePos x="0" y="0"/>
                <wp:positionH relativeFrom="column">
                  <wp:posOffset>1763395</wp:posOffset>
                </wp:positionH>
                <wp:positionV relativeFrom="paragraph">
                  <wp:posOffset>2143247</wp:posOffset>
                </wp:positionV>
                <wp:extent cx="155449" cy="0"/>
                <wp:effectExtent l="0" t="0" r="35560" b="19050"/>
                <wp:wrapNone/>
                <wp:docPr id="77" name="Conector re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4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3D8CA9E" id="Conector reto 77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168.75pt" to="151.1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" strokecolor="#4472c4 [3208]" strokeweight="1.5pt">
                <v:stroke joinstyle="miter"/>
              </v:line>
            </w:pict>
          </mc:Fallback>
        </mc:AlternateContent>
      </w:r>
      <w:r w:rsidR="00465BDA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372AB2" wp14:editId="0B6DA73D">
                <wp:simplePos x="0" y="0"/>
                <wp:positionH relativeFrom="column">
                  <wp:posOffset>1753500</wp:posOffset>
                </wp:positionH>
                <wp:positionV relativeFrom="paragraph">
                  <wp:posOffset>1665354</wp:posOffset>
                </wp:positionV>
                <wp:extent cx="169608" cy="0"/>
                <wp:effectExtent l="0" t="0" r="20955" b="19050"/>
                <wp:wrapNone/>
                <wp:docPr id="76" name="Conector re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6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E93648D" id="Conector reto 76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05pt,131.15pt" to="151.4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" strokecolor="#4472c4 [3208]" strokeweight="1.5pt">
                <v:stroke joinstyle="miter"/>
              </v:line>
            </w:pict>
          </mc:Fallback>
        </mc:AlternateContent>
      </w:r>
      <w:r w:rsidR="00465BDA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B587F6" wp14:editId="372D8FB5">
                <wp:simplePos x="0" y="0"/>
                <wp:positionH relativeFrom="column">
                  <wp:posOffset>1759404</wp:posOffset>
                </wp:positionH>
                <wp:positionV relativeFrom="paragraph">
                  <wp:posOffset>1198105</wp:posOffset>
                </wp:positionV>
                <wp:extent cx="159894" cy="5025"/>
                <wp:effectExtent l="0" t="0" r="31115" b="33655"/>
                <wp:wrapNone/>
                <wp:docPr id="75" name="Conector re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894" cy="5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FD5641E" id="Conector reto 7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55pt,94.35pt" to="151.15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" strokecolor="#4472c4 [3208]" strokeweight="1.5pt">
                <v:stroke joinstyle="miter"/>
              </v:line>
            </w:pict>
          </mc:Fallback>
        </mc:AlternateContent>
      </w:r>
      <w:r w:rsidR="002F7CA1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2086" behindDoc="0" locked="0" layoutInCell="1" allowOverlap="1" wp14:anchorId="69EED417" wp14:editId="0A4B5F2F">
                <wp:simplePos x="0" y="0"/>
                <wp:positionH relativeFrom="column">
                  <wp:posOffset>-248285</wp:posOffset>
                </wp:positionH>
                <wp:positionV relativeFrom="paragraph">
                  <wp:posOffset>802947</wp:posOffset>
                </wp:positionV>
                <wp:extent cx="0" cy="1336040"/>
                <wp:effectExtent l="0" t="0" r="19050" b="35560"/>
                <wp:wrapNone/>
                <wp:docPr id="69" name="Conector re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6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B352344" id="Conector reto 69" o:spid="_x0000_s1026" style="position:absolute;z-index:2516520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55pt,63.2pt" to="-19.5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" strokecolor="#4472c4 [3208]" strokeweight="1.5pt">
                <v:stroke joinstyle="miter"/>
              </v:line>
            </w:pict>
          </mc:Fallback>
        </mc:AlternateContent>
      </w:r>
      <w:r w:rsidR="002F7CA1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8F45F9" wp14:editId="7B7C2843">
                <wp:simplePos x="0" y="0"/>
                <wp:positionH relativeFrom="column">
                  <wp:posOffset>-248486</wp:posOffset>
                </wp:positionH>
                <wp:positionV relativeFrom="paragraph">
                  <wp:posOffset>1652055</wp:posOffset>
                </wp:positionV>
                <wp:extent cx="169640" cy="0"/>
                <wp:effectExtent l="0" t="0" r="20955" b="19050"/>
                <wp:wrapNone/>
                <wp:docPr id="72" name="Conector re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6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A80EF1F" id="Conector reto 7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55pt,130.1pt" to="-6.2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" strokecolor="#4472c4 [3208]" strokeweight="1.5pt">
                <v:stroke joinstyle="miter"/>
              </v:line>
            </w:pict>
          </mc:Fallback>
        </mc:AlternateContent>
      </w:r>
      <w:r w:rsidR="00F54085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218521" wp14:editId="51FD2751">
                <wp:simplePos x="0" y="0"/>
                <wp:positionH relativeFrom="column">
                  <wp:posOffset>-248486</wp:posOffset>
                </wp:positionH>
                <wp:positionV relativeFrom="paragraph">
                  <wp:posOffset>1176235</wp:posOffset>
                </wp:positionV>
                <wp:extent cx="169640" cy="0"/>
                <wp:effectExtent l="0" t="0" r="20955" b="19050"/>
                <wp:wrapNone/>
                <wp:docPr id="71" name="Conector re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6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95BF6D6" id="Conector reto 7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55pt,92.6pt" to="-6.2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" strokecolor="#4472c4 [3208]" strokeweight="1.5pt">
                <v:stroke joinstyle="miter"/>
              </v:line>
            </w:pict>
          </mc:Fallback>
        </mc:AlternateContent>
      </w:r>
      <w:r w:rsidR="00F54085" w:rsidRPr="00F54085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DA3094" wp14:editId="08869C06">
                <wp:simplePos x="0" y="0"/>
                <wp:positionH relativeFrom="leftMargin">
                  <wp:posOffset>1961202</wp:posOffset>
                </wp:positionH>
                <wp:positionV relativeFrom="paragraph">
                  <wp:posOffset>1949959</wp:posOffset>
                </wp:positionV>
                <wp:extent cx="885144" cy="361950"/>
                <wp:effectExtent l="0" t="0" r="10795" b="19050"/>
                <wp:wrapNone/>
                <wp:docPr id="68" name="Retângulo Arredond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44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C0B6E" w14:textId="77777777" w:rsidR="00D7691B" w:rsidRPr="00467AAA" w:rsidRDefault="00D7691B" w:rsidP="00F5408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PATRIMÔNIO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A3094" id="Retângulo Arredondado 68" o:spid="_x0000_s1043" style="position:absolute;left:0;text-align:left;margin-left:154.45pt;margin-top:153.55pt;width:69.7pt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4AAC0B6E" w14:textId="77777777" w:rsidR="00D7691B" w:rsidRPr="00467AAA" w:rsidRDefault="00D7691B" w:rsidP="00F5408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PATRIMÔNIO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4085" w:rsidRPr="00F54085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1C4834" wp14:editId="6B0ACB4E">
                <wp:simplePos x="0" y="0"/>
                <wp:positionH relativeFrom="leftMargin">
                  <wp:posOffset>1961202</wp:posOffset>
                </wp:positionH>
                <wp:positionV relativeFrom="paragraph">
                  <wp:posOffset>1482415</wp:posOffset>
                </wp:positionV>
                <wp:extent cx="880699" cy="361950"/>
                <wp:effectExtent l="0" t="0" r="15240" b="19050"/>
                <wp:wrapNone/>
                <wp:docPr id="67" name="Retângulo Arredond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699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0B2FD" w14:textId="77777777" w:rsidR="00D7691B" w:rsidRPr="00467AAA" w:rsidRDefault="00D7691B" w:rsidP="00F5408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TESOURARIA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C4834" id="Retângulo Arredondado 67" o:spid="_x0000_s1044" style="position:absolute;left:0;text-align:left;margin-left:154.45pt;margin-top:116.75pt;width:69.35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" fillcolor="#5b9bd5 [3204]" strokecolor="#1f4d78 [1604]" strokeweight="1pt">
                <v:stroke joinstyle="miter"/>
                <v:textbox>
                  <w:txbxContent>
                    <w:p w14:paraId="2C00B2FD" w14:textId="77777777" w:rsidR="00D7691B" w:rsidRPr="00467AAA" w:rsidRDefault="00D7691B" w:rsidP="00F5408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TESOURARIA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4085" w:rsidRPr="00F54085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265611" wp14:editId="11C07EDB">
                <wp:simplePos x="0" y="0"/>
                <wp:positionH relativeFrom="leftMargin">
                  <wp:posOffset>1957064</wp:posOffset>
                </wp:positionH>
                <wp:positionV relativeFrom="paragraph">
                  <wp:posOffset>1019008</wp:posOffset>
                </wp:positionV>
                <wp:extent cx="885693" cy="361950"/>
                <wp:effectExtent l="0" t="0" r="10160" b="19050"/>
                <wp:wrapNone/>
                <wp:docPr id="66" name="Retângulo Arredond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693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AD62F" w14:textId="77777777" w:rsidR="00D7691B" w:rsidRPr="00467AAA" w:rsidRDefault="00D7691B" w:rsidP="00F5408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CONTABILIDADE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65611" id="Retângulo Arredondado 66" o:spid="_x0000_s1045" style="position:absolute;left:0;text-align:left;margin-left:154.1pt;margin-top:80.25pt;width:69.75pt;height:28.5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" fillcolor="#5b9bd5 [3204]" strokecolor="#1f4d78 [1604]" strokeweight="1pt">
                <v:stroke joinstyle="miter"/>
                <v:textbox>
                  <w:txbxContent>
                    <w:p w14:paraId="603AD62F" w14:textId="77777777" w:rsidR="00D7691B" w:rsidRPr="00467AAA" w:rsidRDefault="00D7691B" w:rsidP="00F5408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CONTABILIDADE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408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3111" behindDoc="0" locked="0" layoutInCell="1" allowOverlap="1" wp14:anchorId="20CF3F46" wp14:editId="49BB1E3F">
                <wp:simplePos x="0" y="0"/>
                <wp:positionH relativeFrom="column">
                  <wp:posOffset>1920568</wp:posOffset>
                </wp:positionH>
                <wp:positionV relativeFrom="paragraph">
                  <wp:posOffset>815975</wp:posOffset>
                </wp:positionV>
                <wp:extent cx="4138" cy="1336040"/>
                <wp:effectExtent l="0" t="0" r="34290" b="35560"/>
                <wp:wrapNone/>
                <wp:docPr id="70" name="Conector re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8" cy="1336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1B241CF" id="Conector reto 70" o:spid="_x0000_s1026" style="position:absolute;flip:x;z-index:251653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25pt,64.25pt" to="151.6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" strokecolor="#4472c4 [3208]" strokeweight="1.5pt">
                <v:stroke joinstyle="miter"/>
              </v:line>
            </w:pict>
          </mc:Fallback>
        </mc:AlternateContent>
      </w:r>
      <w:r w:rsidR="00F5408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842B1C" wp14:editId="2B768AF1">
                <wp:simplePos x="0" y="0"/>
                <wp:positionH relativeFrom="leftMargin">
                  <wp:posOffset>998855</wp:posOffset>
                </wp:positionH>
                <wp:positionV relativeFrom="paragraph">
                  <wp:posOffset>1015365</wp:posOffset>
                </wp:positionV>
                <wp:extent cx="678815" cy="361950"/>
                <wp:effectExtent l="0" t="0" r="26035" b="19050"/>
                <wp:wrapNone/>
                <wp:docPr id="63" name="Retângulo Arredond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CE525" w14:textId="77777777" w:rsidR="00D7691B" w:rsidRPr="00467AAA" w:rsidRDefault="00D7691B" w:rsidP="00F5408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RECURSOS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42B1C" id="Retângulo Arredondado 63" o:spid="_x0000_s1046" style="position:absolute;left:0;text-align:left;margin-left:78.65pt;margin-top:79.95pt;width:53.45pt;height:28.5pt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0F7CE525" w14:textId="77777777" w:rsidR="00D7691B" w:rsidRPr="00467AAA" w:rsidRDefault="00D7691B" w:rsidP="00F5408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RECURSOS HUMANOS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408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BD1B1C" wp14:editId="5AC60006">
                <wp:simplePos x="0" y="0"/>
                <wp:positionH relativeFrom="leftMargin">
                  <wp:posOffset>996950</wp:posOffset>
                </wp:positionH>
                <wp:positionV relativeFrom="paragraph">
                  <wp:posOffset>1482090</wp:posOffset>
                </wp:positionV>
                <wp:extent cx="678815" cy="361950"/>
                <wp:effectExtent l="0" t="0" r="26035" b="19050"/>
                <wp:wrapNone/>
                <wp:docPr id="64" name="Retângulo Arredond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93F12" w14:textId="77777777" w:rsidR="00D7691B" w:rsidRPr="00467AAA" w:rsidRDefault="00D7691B" w:rsidP="00F5408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COMPRAS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D1B1C" id="Retângulo Arredondado 64" o:spid="_x0000_s1047" style="position:absolute;left:0;text-align:left;margin-left:78.5pt;margin-top:116.7pt;width:53.45pt;height:28.5pt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61A93F12" w14:textId="77777777" w:rsidR="00D7691B" w:rsidRPr="00467AAA" w:rsidRDefault="00D7691B" w:rsidP="00F5408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COMPRAS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408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FBD3F2" wp14:editId="6FFEEF16">
                <wp:simplePos x="0" y="0"/>
                <wp:positionH relativeFrom="leftMargin">
                  <wp:posOffset>1002747</wp:posOffset>
                </wp:positionH>
                <wp:positionV relativeFrom="paragraph">
                  <wp:posOffset>1948180</wp:posOffset>
                </wp:positionV>
                <wp:extent cx="678815" cy="361950"/>
                <wp:effectExtent l="0" t="0" r="26035" b="19050"/>
                <wp:wrapNone/>
                <wp:docPr id="65" name="Retângulo Arredond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1309C" w14:textId="77777777" w:rsidR="00D7691B" w:rsidRPr="00467AAA" w:rsidRDefault="00D7691B" w:rsidP="00F5408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SERVIÇOS GERAIS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BD3F2" id="Retângulo Arredondado 65" o:spid="_x0000_s1048" style="position:absolute;left:0;text-align:left;margin-left:78.95pt;margin-top:153.4pt;width:53.4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" fillcolor="#5b9bd5 [3204]" strokecolor="#1f4d78 [1604]" strokeweight="1pt">
                <v:stroke joinstyle="miter"/>
                <v:textbox>
                  <w:txbxContent>
                    <w:p w14:paraId="6641309C" w14:textId="77777777" w:rsidR="00D7691B" w:rsidRPr="00467AAA" w:rsidRDefault="00D7691B" w:rsidP="00F5408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SERVIÇOS GERAIS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D3C3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4136" behindDoc="0" locked="0" layoutInCell="1" allowOverlap="1" wp14:anchorId="222708B8" wp14:editId="4E8639B5">
                <wp:simplePos x="0" y="0"/>
                <wp:positionH relativeFrom="column">
                  <wp:posOffset>746396</wp:posOffset>
                </wp:positionH>
                <wp:positionV relativeFrom="paragraph">
                  <wp:posOffset>266056</wp:posOffset>
                </wp:positionV>
                <wp:extent cx="0" cy="124185"/>
                <wp:effectExtent l="0" t="0" r="19050" b="28575"/>
                <wp:wrapNone/>
                <wp:docPr id="62" name="Conector re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1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7E28D80" id="Conector reto 62" o:spid="_x0000_s1026" style="position:absolute;z-index:251654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5pt,20.95pt" to="58.7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" strokecolor="#4472c4 [3208]" strokeweight="1.5pt">
                <v:stroke joinstyle="miter"/>
              </v:line>
            </w:pict>
          </mc:Fallback>
        </mc:AlternateContent>
      </w:r>
      <w:r w:rsidR="00FD3C3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60BDCF" wp14:editId="305E54A4">
                <wp:simplePos x="0" y="0"/>
                <wp:positionH relativeFrom="column">
                  <wp:posOffset>111081</wp:posOffset>
                </wp:positionH>
                <wp:positionV relativeFrom="paragraph">
                  <wp:posOffset>386516</wp:posOffset>
                </wp:positionV>
                <wp:extent cx="1513411" cy="5452"/>
                <wp:effectExtent l="0" t="0" r="29845" b="33020"/>
                <wp:wrapNone/>
                <wp:docPr id="59" name="Conector re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3411" cy="545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5DD3F9A" id="Conector reto 5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5pt,30.45pt" to="127.9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" strokecolor="#4472c4 [3208]" strokeweight="1.5pt">
                <v:stroke joinstyle="miter"/>
              </v:line>
            </w:pict>
          </mc:Fallback>
        </mc:AlternateContent>
      </w:r>
      <w:r w:rsidR="00FD3C3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5161" behindDoc="0" locked="0" layoutInCell="1" allowOverlap="1" wp14:anchorId="2DE1D206" wp14:editId="4B42FDBB">
                <wp:simplePos x="0" y="0"/>
                <wp:positionH relativeFrom="column">
                  <wp:posOffset>1622696</wp:posOffset>
                </wp:positionH>
                <wp:positionV relativeFrom="paragraph">
                  <wp:posOffset>381000</wp:posOffset>
                </wp:positionV>
                <wp:extent cx="0" cy="142875"/>
                <wp:effectExtent l="0" t="0" r="19050" b="28575"/>
                <wp:wrapNone/>
                <wp:docPr id="61" name="Conector re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5732F2F" id="Conector reto 61" o:spid="_x0000_s1026" style="position:absolute;z-index: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75pt,30pt" to="127.7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" strokecolor="#4472c4 [3208]" strokeweight="1.5pt">
                <v:stroke joinstyle="miter"/>
              </v:line>
            </w:pict>
          </mc:Fallback>
        </mc:AlternateContent>
      </w:r>
      <w:r w:rsidR="00FD3C3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6186" behindDoc="0" locked="0" layoutInCell="1" allowOverlap="1" wp14:anchorId="640CC8B2" wp14:editId="597C45BB">
                <wp:simplePos x="0" y="0"/>
                <wp:positionH relativeFrom="column">
                  <wp:posOffset>117475</wp:posOffset>
                </wp:positionH>
                <wp:positionV relativeFrom="paragraph">
                  <wp:posOffset>379459</wp:posOffset>
                </wp:positionV>
                <wp:extent cx="0" cy="142875"/>
                <wp:effectExtent l="0" t="0" r="19050" b="28575"/>
                <wp:wrapNone/>
                <wp:docPr id="60" name="Conector re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441C2FF" id="Conector reto 60" o:spid="_x0000_s1026" style="position:absolute;z-index:2516561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29.9pt" to="9.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" strokecolor="#4472c4 [3208]" strokeweight="1.5pt">
                <v:stroke joinstyle="miter"/>
              </v:line>
            </w:pict>
          </mc:Fallback>
        </mc:AlternateContent>
      </w:r>
      <w:r w:rsidR="00FD3C3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8BF473" wp14:editId="072D8745">
                <wp:simplePos x="0" y="0"/>
                <wp:positionH relativeFrom="leftMargin">
                  <wp:posOffset>2215515</wp:posOffset>
                </wp:positionH>
                <wp:positionV relativeFrom="paragraph">
                  <wp:posOffset>482600</wp:posOffset>
                </wp:positionV>
                <wp:extent cx="985520" cy="361950"/>
                <wp:effectExtent l="0" t="0" r="24130" b="19050"/>
                <wp:wrapNone/>
                <wp:docPr id="58" name="Retângulo Arredond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BB09C" w14:textId="77777777" w:rsidR="00D7691B" w:rsidRPr="00467AAA" w:rsidRDefault="00D7691B" w:rsidP="00FD3C3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COORDENADORIA DE FINANÇAS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BF473" id="Retângulo Arredondado 58" o:spid="_x0000_s1049" style="position:absolute;left:0;text-align:left;margin-left:174.45pt;margin-top:38pt;width:77.6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11EBB09C" w14:textId="77777777" w:rsidR="00D7691B" w:rsidRPr="00467AAA" w:rsidRDefault="00D7691B" w:rsidP="00FD3C3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COORDENADORIA DE FINANÇAS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D3C35">
        <w:rPr>
          <w:rFonts w:cstheme="minorHAnsi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AB0AF9" wp14:editId="54D0F967">
                <wp:simplePos x="0" y="0"/>
                <wp:positionH relativeFrom="leftMargin">
                  <wp:posOffset>674370</wp:posOffset>
                </wp:positionH>
                <wp:positionV relativeFrom="paragraph">
                  <wp:posOffset>485363</wp:posOffset>
                </wp:positionV>
                <wp:extent cx="985520" cy="361950"/>
                <wp:effectExtent l="0" t="0" r="24130" b="19050"/>
                <wp:wrapNone/>
                <wp:docPr id="57" name="Retângulo Arredond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AEF33" w14:textId="77777777" w:rsidR="00D7691B" w:rsidRPr="00467AAA" w:rsidRDefault="00D7691B" w:rsidP="00FD3C3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COORDENADORIA ADMINISTRATIVA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B0AF9" id="Retângulo Arredondado 57" o:spid="_x0000_s1050" style="position:absolute;left:0;text-align:left;margin-left:53.1pt;margin-top:38.2pt;width:77.6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35DAEF33" w14:textId="77777777" w:rsidR="00D7691B" w:rsidRPr="00467AAA" w:rsidRDefault="00D7691B" w:rsidP="00FD3C3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COORDENADORIA ADMINISTRATIVA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C64BCD" w14:textId="77777777" w:rsidR="000E45EA" w:rsidRDefault="000E45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56EBD6" w14:textId="17502BCC" w:rsidR="00947C89" w:rsidRPr="00947C89" w:rsidRDefault="00026108" w:rsidP="00D7691B">
      <w:pPr>
        <w:pStyle w:val="Titulos"/>
      </w:pPr>
      <w:bookmarkStart w:id="3" w:name="_Toc101270060"/>
      <w:r>
        <w:lastRenderedPageBreak/>
        <w:t>IDENTIDADE ORGANIZACIONAL</w:t>
      </w:r>
      <w:bookmarkEnd w:id="3"/>
    </w:p>
    <w:p w14:paraId="47A24E07" w14:textId="77777777" w:rsidR="00947C89" w:rsidRDefault="00947C89" w:rsidP="00151C69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389841DA" w14:textId="33231408" w:rsidR="00947C89" w:rsidRPr="00700BAB" w:rsidRDefault="00026108" w:rsidP="00DF797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Missão</w:t>
      </w:r>
      <w:r w:rsidR="005C2ABE" w:rsidRPr="00700BAB">
        <w:rPr>
          <w:rFonts w:ascii="Arial" w:hAnsi="Arial" w:cs="Arial"/>
          <w:sz w:val="24"/>
          <w:szCs w:val="24"/>
        </w:rPr>
        <w:t xml:space="preserve">: </w:t>
      </w:r>
      <w:r w:rsidR="00FE6D09" w:rsidRPr="00700BAB">
        <w:rPr>
          <w:rFonts w:ascii="Arial" w:hAnsi="Arial" w:cs="Arial"/>
          <w:sz w:val="24"/>
          <w:szCs w:val="24"/>
        </w:rPr>
        <w:t xml:space="preserve">Legislar, fiscalizar e </w:t>
      </w:r>
      <w:r w:rsidR="00015189" w:rsidRPr="00700BAB">
        <w:rPr>
          <w:rFonts w:ascii="Arial" w:hAnsi="Arial" w:cs="Arial"/>
          <w:sz w:val="24"/>
          <w:szCs w:val="24"/>
        </w:rPr>
        <w:t>prestar serviços públicos, com ética, respeito, eficiência e transparência, de forma integrada, visando à melhoria da qualidade de vida dos juarenses.</w:t>
      </w:r>
    </w:p>
    <w:p w14:paraId="442323D5" w14:textId="77777777" w:rsidR="00026108" w:rsidRPr="00700BAB" w:rsidRDefault="00026108" w:rsidP="00DF797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32281D7" w14:textId="7A064882" w:rsidR="00026108" w:rsidRPr="00700BAB" w:rsidRDefault="00026108" w:rsidP="00DF797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Visão</w:t>
      </w:r>
      <w:r w:rsidR="005C2ABE" w:rsidRPr="00700BAB">
        <w:rPr>
          <w:rFonts w:ascii="Arial" w:hAnsi="Arial" w:cs="Arial"/>
          <w:sz w:val="24"/>
          <w:szCs w:val="24"/>
        </w:rPr>
        <w:t xml:space="preserve">: </w:t>
      </w:r>
      <w:r w:rsidR="00015189" w:rsidRPr="00700BAB">
        <w:rPr>
          <w:rFonts w:ascii="Arial" w:hAnsi="Arial" w:cs="Arial"/>
          <w:sz w:val="24"/>
          <w:szCs w:val="24"/>
        </w:rPr>
        <w:t xml:space="preserve">Ser referência em legislação, fiscalização e gestão </w:t>
      </w:r>
      <w:r w:rsidR="003D1A1E" w:rsidRPr="00700BAB">
        <w:rPr>
          <w:rFonts w:ascii="Arial" w:hAnsi="Arial" w:cs="Arial"/>
          <w:sz w:val="24"/>
          <w:szCs w:val="24"/>
        </w:rPr>
        <w:t>em nossa região.</w:t>
      </w:r>
    </w:p>
    <w:p w14:paraId="2DDBD851" w14:textId="77777777" w:rsidR="00026108" w:rsidRPr="00700BAB" w:rsidRDefault="00026108" w:rsidP="00DF797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60672A4" w14:textId="7265DBBA" w:rsidR="00026108" w:rsidRPr="00700BAB" w:rsidRDefault="00026108" w:rsidP="00DF7976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Valores</w:t>
      </w:r>
      <w:r w:rsidR="005C2ABE" w:rsidRPr="00700BAB">
        <w:rPr>
          <w:rFonts w:ascii="Arial" w:hAnsi="Arial" w:cs="Arial"/>
          <w:sz w:val="24"/>
          <w:szCs w:val="24"/>
        </w:rPr>
        <w:t xml:space="preserve">: </w:t>
      </w:r>
      <w:r w:rsidR="00922F14" w:rsidRPr="00700BAB">
        <w:rPr>
          <w:rFonts w:ascii="Arial" w:hAnsi="Arial" w:cs="Arial"/>
          <w:sz w:val="24"/>
          <w:szCs w:val="24"/>
        </w:rPr>
        <w:t>Comprometimento</w:t>
      </w:r>
      <w:r w:rsidR="007536E6">
        <w:rPr>
          <w:rFonts w:ascii="Arial" w:hAnsi="Arial" w:cs="Arial"/>
          <w:sz w:val="24"/>
          <w:szCs w:val="24"/>
        </w:rPr>
        <w:t>, confiança, credibilidade, espí</w:t>
      </w:r>
      <w:r w:rsidR="007536E6" w:rsidRPr="00700BAB">
        <w:rPr>
          <w:rFonts w:ascii="Arial" w:hAnsi="Arial" w:cs="Arial"/>
          <w:sz w:val="24"/>
          <w:szCs w:val="24"/>
        </w:rPr>
        <w:t>rito</w:t>
      </w:r>
      <w:r w:rsidR="00922F14" w:rsidRPr="00700BAB">
        <w:rPr>
          <w:rFonts w:ascii="Arial" w:hAnsi="Arial" w:cs="Arial"/>
          <w:sz w:val="24"/>
          <w:szCs w:val="24"/>
        </w:rPr>
        <w:t xml:space="preserve"> de equipe, ética, foco no</w:t>
      </w:r>
      <w:r w:rsidR="00C20DE4" w:rsidRPr="00700BAB">
        <w:rPr>
          <w:rFonts w:ascii="Arial" w:hAnsi="Arial" w:cs="Arial"/>
          <w:sz w:val="24"/>
          <w:szCs w:val="24"/>
        </w:rPr>
        <w:t xml:space="preserve"> cidadão, honestidade, respeito</w:t>
      </w:r>
      <w:r w:rsidR="00922F14" w:rsidRPr="00700BAB">
        <w:rPr>
          <w:rFonts w:ascii="Arial" w:hAnsi="Arial" w:cs="Arial"/>
          <w:sz w:val="24"/>
          <w:szCs w:val="24"/>
        </w:rPr>
        <w:t xml:space="preserve"> </w:t>
      </w:r>
      <w:r w:rsidR="002E3939" w:rsidRPr="00700BAB">
        <w:rPr>
          <w:rFonts w:ascii="Arial" w:hAnsi="Arial" w:cs="Arial"/>
          <w:sz w:val="24"/>
          <w:szCs w:val="24"/>
        </w:rPr>
        <w:t>e t</w:t>
      </w:r>
      <w:r w:rsidR="006744DF" w:rsidRPr="00700BAB">
        <w:rPr>
          <w:rFonts w:ascii="Arial" w:hAnsi="Arial" w:cs="Arial"/>
          <w:sz w:val="24"/>
          <w:szCs w:val="24"/>
        </w:rPr>
        <w:t>ransparência.</w:t>
      </w:r>
    </w:p>
    <w:p w14:paraId="2068E7E7" w14:textId="77777777" w:rsidR="009875BD" w:rsidRPr="00700BAB" w:rsidRDefault="009875BD" w:rsidP="006744DF">
      <w:pPr>
        <w:jc w:val="both"/>
        <w:rPr>
          <w:rFonts w:ascii="Arial" w:hAnsi="Arial" w:cs="Arial"/>
          <w:sz w:val="24"/>
          <w:szCs w:val="24"/>
        </w:rPr>
      </w:pPr>
    </w:p>
    <w:p w14:paraId="21B42F1B" w14:textId="77777777" w:rsidR="009875BD" w:rsidRDefault="009875BD">
      <w:pPr>
        <w:rPr>
          <w:rFonts w:cstheme="minorHAnsi"/>
          <w:sz w:val="24"/>
          <w:szCs w:val="24"/>
        </w:rPr>
      </w:pPr>
    </w:p>
    <w:p w14:paraId="187FE060" w14:textId="77777777" w:rsidR="009875BD" w:rsidRDefault="009875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A5A061B" w14:textId="231A0BAA" w:rsidR="00366940" w:rsidRDefault="00B7357D" w:rsidP="00D7691B">
      <w:pPr>
        <w:pStyle w:val="Titulos"/>
      </w:pPr>
      <w:bookmarkStart w:id="4" w:name="_Toc33192435"/>
      <w:bookmarkStart w:id="5" w:name="_Toc101270061"/>
      <w:r>
        <w:lastRenderedPageBreak/>
        <w:t>FUNÇÕES E</w:t>
      </w:r>
      <w:r w:rsidRPr="009B5B6B">
        <w:rPr>
          <w:color w:val="FF0000"/>
        </w:rPr>
        <w:t xml:space="preserve"> </w:t>
      </w:r>
      <w:r w:rsidR="009B5B6B" w:rsidRPr="00B7357D">
        <w:t xml:space="preserve">COMPETÊNCIA </w:t>
      </w:r>
      <w:r w:rsidR="00366940" w:rsidRPr="00B7357D">
        <w:t>DA CÂMARA MUNICIPAL</w:t>
      </w:r>
      <w:r w:rsidR="009E2778" w:rsidRPr="00B7357D">
        <w:t xml:space="preserve"> DE JUA</w:t>
      </w:r>
      <w:r w:rsidR="009E2778">
        <w:t>RA</w:t>
      </w:r>
      <w:bookmarkEnd w:id="4"/>
      <w:bookmarkEnd w:id="5"/>
      <w:r w:rsidR="00366940">
        <w:t xml:space="preserve"> </w:t>
      </w:r>
    </w:p>
    <w:p w14:paraId="5AA9124C" w14:textId="77777777" w:rsidR="00366940" w:rsidRDefault="00366940" w:rsidP="00BC27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sz w:val="24"/>
          <w:szCs w:val="24"/>
        </w:rPr>
      </w:pPr>
    </w:p>
    <w:p w14:paraId="232FDB4E" w14:textId="1586523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A Câmara Municipal tem funções institucionais, legislativas, fiscalizadoras, administrativas, de assessoramento, além de outras perm</w:t>
      </w:r>
      <w:r w:rsidR="00426311" w:rsidRPr="00700BAB">
        <w:rPr>
          <w:rFonts w:ascii="Arial" w:hAnsi="Arial" w:cs="Arial"/>
          <w:sz w:val="24"/>
          <w:szCs w:val="24"/>
        </w:rPr>
        <w:t>itidas em lei ou reguladas no</w:t>
      </w:r>
      <w:r w:rsidRPr="00700BAB">
        <w:rPr>
          <w:rFonts w:ascii="Arial" w:hAnsi="Arial" w:cs="Arial"/>
          <w:sz w:val="24"/>
          <w:szCs w:val="24"/>
        </w:rPr>
        <w:t xml:space="preserve"> Regimento Interno.</w:t>
      </w:r>
    </w:p>
    <w:p w14:paraId="7DFD162D" w14:textId="7777777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</w:t>
      </w:r>
      <w:r w:rsidRPr="00700BAB">
        <w:rPr>
          <w:rFonts w:ascii="Arial" w:hAnsi="Arial" w:cs="Arial"/>
          <w:b/>
          <w:sz w:val="24"/>
          <w:szCs w:val="24"/>
        </w:rPr>
        <w:t>função institucional</w:t>
      </w:r>
      <w:r w:rsidRPr="00700BAB">
        <w:rPr>
          <w:rFonts w:ascii="Arial" w:hAnsi="Arial" w:cs="Arial"/>
          <w:sz w:val="24"/>
          <w:szCs w:val="24"/>
        </w:rPr>
        <w:t xml:space="preserve"> é exercida pelo ato de posse dos Vereadores, do Prefeito e do Vice-Prefeito, da extinção de seus mandatos, da convocação de suplentes e da comunicação à Justiça Eleitoral da existência de vagas a serem preenchidas.</w:t>
      </w:r>
    </w:p>
    <w:p w14:paraId="7148AA31" w14:textId="7777777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</w:t>
      </w:r>
      <w:r w:rsidRPr="00700BAB">
        <w:rPr>
          <w:rFonts w:ascii="Arial" w:hAnsi="Arial" w:cs="Arial"/>
          <w:b/>
          <w:sz w:val="24"/>
          <w:szCs w:val="24"/>
        </w:rPr>
        <w:t>função legislativa</w:t>
      </w:r>
      <w:r w:rsidRPr="00700BAB">
        <w:rPr>
          <w:rFonts w:ascii="Arial" w:hAnsi="Arial" w:cs="Arial"/>
          <w:sz w:val="24"/>
          <w:szCs w:val="24"/>
        </w:rPr>
        <w:t xml:space="preserve"> é exercida dentro do processo legislativo por meio de emendas à Lei Orgânica, leis complementares, leis ordinárias, leis delegadas, resoluções e decretos legislativos sobre matérias da competência do Município.</w:t>
      </w:r>
    </w:p>
    <w:p w14:paraId="0BB5FEBC" w14:textId="7777777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</w:t>
      </w:r>
      <w:r w:rsidRPr="00700BAB">
        <w:rPr>
          <w:rFonts w:ascii="Arial" w:hAnsi="Arial" w:cs="Arial"/>
          <w:b/>
          <w:sz w:val="24"/>
          <w:szCs w:val="24"/>
        </w:rPr>
        <w:t>função fiscalizadora</w:t>
      </w:r>
      <w:r w:rsidRPr="00700BAB">
        <w:rPr>
          <w:rFonts w:ascii="Arial" w:hAnsi="Arial" w:cs="Arial"/>
          <w:sz w:val="24"/>
          <w:szCs w:val="24"/>
        </w:rPr>
        <w:t xml:space="preserve"> é exercida por meio de requerimentos sobre fatos sujeitos à fiscalização da Câmara e pelo controle externo da execução orçamentária do Município, com o auxílio do Tribunal de Contas do Estado.</w:t>
      </w:r>
    </w:p>
    <w:p w14:paraId="5FFA192F" w14:textId="7777777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</w:t>
      </w:r>
      <w:r w:rsidRPr="00700BAB">
        <w:rPr>
          <w:rFonts w:ascii="Arial" w:hAnsi="Arial" w:cs="Arial"/>
          <w:b/>
          <w:sz w:val="24"/>
          <w:szCs w:val="24"/>
        </w:rPr>
        <w:t>função julgadora</w:t>
      </w:r>
      <w:r w:rsidRPr="00700BAB">
        <w:rPr>
          <w:rFonts w:ascii="Arial" w:hAnsi="Arial" w:cs="Arial"/>
          <w:sz w:val="24"/>
          <w:szCs w:val="24"/>
        </w:rPr>
        <w:t xml:space="preserve"> é exercida pela apreciação do parecer prévio do Tribunal de Contas sobre as contas do Prefeito e da Mesa da Câmara e pelo julgamento do Prefeito e dos Vereadores por infrações político-administrativas.</w:t>
      </w:r>
    </w:p>
    <w:p w14:paraId="18A50455" w14:textId="7777777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</w:t>
      </w:r>
      <w:r w:rsidRPr="00700BAB">
        <w:rPr>
          <w:rFonts w:ascii="Arial" w:hAnsi="Arial" w:cs="Arial"/>
          <w:b/>
          <w:sz w:val="24"/>
          <w:szCs w:val="24"/>
        </w:rPr>
        <w:t>função administrativa</w:t>
      </w:r>
      <w:r w:rsidRPr="00700BAB">
        <w:rPr>
          <w:rFonts w:ascii="Arial" w:hAnsi="Arial" w:cs="Arial"/>
          <w:sz w:val="24"/>
          <w:szCs w:val="24"/>
        </w:rPr>
        <w:t xml:space="preserve"> é exercida apenas no âmbito da Secretaria da Câmara, restrita à sua organização interna, ao seu pessoal, aos seus serviços auxiliares e aos Vereadores.</w:t>
      </w:r>
    </w:p>
    <w:p w14:paraId="0DA3E5B5" w14:textId="7777777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</w:t>
      </w:r>
      <w:r w:rsidRPr="00700BAB">
        <w:rPr>
          <w:rFonts w:ascii="Arial" w:hAnsi="Arial" w:cs="Arial"/>
          <w:b/>
          <w:sz w:val="24"/>
          <w:szCs w:val="24"/>
        </w:rPr>
        <w:t>função integrativa</w:t>
      </w:r>
      <w:r w:rsidRPr="00700BAB">
        <w:rPr>
          <w:rFonts w:ascii="Arial" w:hAnsi="Arial" w:cs="Arial"/>
          <w:sz w:val="24"/>
          <w:szCs w:val="24"/>
        </w:rPr>
        <w:t xml:space="preserve"> é exercida pela participação da Câmara na solução de problemas da comunidade, diversos de sua competência privativa e na convocação da comunidade para participar da solução de problemas municipais.</w:t>
      </w:r>
    </w:p>
    <w:p w14:paraId="63B00667" w14:textId="7777777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</w:t>
      </w:r>
      <w:r w:rsidRPr="00700BAB">
        <w:rPr>
          <w:rFonts w:ascii="Arial" w:hAnsi="Arial" w:cs="Arial"/>
          <w:b/>
          <w:sz w:val="24"/>
          <w:szCs w:val="24"/>
        </w:rPr>
        <w:t>função de assessoramento</w:t>
      </w:r>
      <w:r w:rsidRPr="00700BAB">
        <w:rPr>
          <w:rFonts w:ascii="Arial" w:hAnsi="Arial" w:cs="Arial"/>
          <w:sz w:val="24"/>
          <w:szCs w:val="24"/>
        </w:rPr>
        <w:t xml:space="preserve"> é exercida por meio de indicações e/ou sugestões ao Prefeito e demais autoridades em nível estadual ou federal, sugerindo medidas de interesse público.</w:t>
      </w:r>
    </w:p>
    <w:p w14:paraId="72F2795A" w14:textId="77777777" w:rsidR="00366940" w:rsidRPr="00700BAB" w:rsidRDefault="00366940" w:rsidP="00DF7976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As </w:t>
      </w:r>
      <w:r w:rsidRPr="00700BAB">
        <w:rPr>
          <w:rFonts w:ascii="Arial" w:hAnsi="Arial" w:cs="Arial"/>
          <w:b/>
          <w:sz w:val="24"/>
          <w:szCs w:val="24"/>
        </w:rPr>
        <w:t>demais funções</w:t>
      </w:r>
      <w:r w:rsidRPr="00700BAB">
        <w:rPr>
          <w:rFonts w:ascii="Arial" w:hAnsi="Arial" w:cs="Arial"/>
          <w:sz w:val="24"/>
          <w:szCs w:val="24"/>
        </w:rPr>
        <w:t xml:space="preserve"> são exercidas no limite da competência municipal quando afeta</w:t>
      </w:r>
      <w:r w:rsidR="001B171A" w:rsidRPr="00700BAB">
        <w:rPr>
          <w:rFonts w:ascii="Arial" w:hAnsi="Arial" w:cs="Arial"/>
          <w:sz w:val="24"/>
          <w:szCs w:val="24"/>
        </w:rPr>
        <w:t xml:space="preserve">r </w:t>
      </w:r>
      <w:r w:rsidRPr="00700BAB">
        <w:rPr>
          <w:rFonts w:ascii="Arial" w:hAnsi="Arial" w:cs="Arial"/>
          <w:sz w:val="24"/>
          <w:szCs w:val="24"/>
        </w:rPr>
        <w:t>ao Poder Legislativo.</w:t>
      </w:r>
    </w:p>
    <w:p w14:paraId="41D9A54F" w14:textId="64F4D552" w:rsidR="009875BD" w:rsidRDefault="00366940" w:rsidP="00D7691B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O vereador poderá proceder vistorias e levantamentos nas repartições públicas e entidades descentralizadas, onde terão livre ingresso e permanência.</w:t>
      </w:r>
    </w:p>
    <w:p w14:paraId="2A49995B" w14:textId="77777777" w:rsidR="00CD3EE2" w:rsidRPr="00700BAB" w:rsidRDefault="001B3FDC" w:rsidP="00CD3EE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cstheme="minorHAnsi"/>
          <w:sz w:val="24"/>
          <w:szCs w:val="24"/>
        </w:rPr>
        <w:br w:type="page"/>
      </w:r>
      <w:r w:rsidR="00CD3EE2" w:rsidRPr="00700BAB">
        <w:rPr>
          <w:rFonts w:ascii="Arial" w:hAnsi="Arial" w:cs="Arial"/>
          <w:b/>
          <w:sz w:val="32"/>
          <w:szCs w:val="32"/>
        </w:rPr>
        <w:lastRenderedPageBreak/>
        <w:t>ATENDIMENTO AO PÚBLICO</w:t>
      </w:r>
    </w:p>
    <w:p w14:paraId="4E2D8CE4" w14:textId="77777777" w:rsidR="001D736A" w:rsidRPr="00700BAB" w:rsidRDefault="00CD3EE2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A Câmara Municipal de Juara atende ao público em sua sede, localizada na</w:t>
      </w:r>
      <w:r w:rsidR="001D736A" w:rsidRPr="00700BAB">
        <w:rPr>
          <w:rFonts w:ascii="Arial" w:hAnsi="Arial" w:cs="Arial"/>
        </w:rPr>
        <w:t xml:space="preserve"> </w:t>
      </w:r>
      <w:r w:rsidR="001D736A" w:rsidRPr="00700BAB">
        <w:rPr>
          <w:rFonts w:ascii="Arial" w:hAnsi="Arial" w:cs="Arial"/>
          <w:sz w:val="24"/>
          <w:szCs w:val="24"/>
        </w:rPr>
        <w:t>Rua Nelson Taborda Lacerda, 59 S, Centro.</w:t>
      </w:r>
    </w:p>
    <w:p w14:paraId="7B68F55D" w14:textId="6B25D3B5" w:rsidR="00CD3EE2" w:rsidRPr="00700BAB" w:rsidRDefault="001D736A" w:rsidP="00DF7976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 </w:t>
      </w:r>
      <w:r w:rsidR="00CD3EE2" w:rsidRPr="00700BAB">
        <w:rPr>
          <w:rFonts w:ascii="Arial" w:hAnsi="Arial" w:cs="Arial"/>
          <w:b/>
          <w:sz w:val="24"/>
          <w:szCs w:val="24"/>
        </w:rPr>
        <w:t xml:space="preserve">Horário de </w:t>
      </w:r>
      <w:r w:rsidR="007536E6">
        <w:rPr>
          <w:rFonts w:ascii="Arial" w:hAnsi="Arial" w:cs="Arial"/>
          <w:b/>
          <w:sz w:val="24"/>
          <w:szCs w:val="24"/>
        </w:rPr>
        <w:t>A</w:t>
      </w:r>
      <w:r w:rsidR="00CD3EE2" w:rsidRPr="00700BAB">
        <w:rPr>
          <w:rFonts w:ascii="Arial" w:hAnsi="Arial" w:cs="Arial"/>
          <w:b/>
          <w:sz w:val="24"/>
          <w:szCs w:val="24"/>
        </w:rPr>
        <w:t>tendimento ao Público:</w:t>
      </w:r>
    </w:p>
    <w:p w14:paraId="0499DE1C" w14:textId="60902A67" w:rsidR="00CD3EE2" w:rsidRPr="00700BAB" w:rsidRDefault="00CD3EE2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De segunda à sexta-feira, das 1</w:t>
      </w:r>
      <w:r w:rsidR="00AF45E9" w:rsidRPr="00700BAB">
        <w:rPr>
          <w:rFonts w:ascii="Arial" w:hAnsi="Arial" w:cs="Arial"/>
          <w:sz w:val="24"/>
          <w:szCs w:val="24"/>
        </w:rPr>
        <w:t>3</w:t>
      </w:r>
      <w:r w:rsidRPr="00700BAB">
        <w:rPr>
          <w:rFonts w:ascii="Arial" w:hAnsi="Arial" w:cs="Arial"/>
          <w:sz w:val="24"/>
          <w:szCs w:val="24"/>
        </w:rPr>
        <w:t>h00 às 18h</w:t>
      </w:r>
      <w:r w:rsidR="00AF45E9" w:rsidRPr="00700BAB">
        <w:rPr>
          <w:rFonts w:ascii="Arial" w:hAnsi="Arial" w:cs="Arial"/>
          <w:sz w:val="24"/>
          <w:szCs w:val="24"/>
        </w:rPr>
        <w:t>30</w:t>
      </w:r>
      <w:r w:rsidRPr="00700BAB">
        <w:rPr>
          <w:rFonts w:ascii="Arial" w:hAnsi="Arial" w:cs="Arial"/>
          <w:sz w:val="24"/>
          <w:szCs w:val="24"/>
        </w:rPr>
        <w:t>.</w:t>
      </w:r>
    </w:p>
    <w:p w14:paraId="1DEA8C40" w14:textId="5FE0D0C4" w:rsidR="00CD3EE2" w:rsidRPr="00700BAB" w:rsidRDefault="00CD3EE2" w:rsidP="00DF7976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Horário das Sessões</w:t>
      </w:r>
      <w:r w:rsidR="009B5B6B" w:rsidRPr="00700BAB">
        <w:rPr>
          <w:rFonts w:ascii="Arial" w:hAnsi="Arial" w:cs="Arial"/>
          <w:b/>
          <w:sz w:val="24"/>
          <w:szCs w:val="24"/>
        </w:rPr>
        <w:t xml:space="preserve"> Ordinárias</w:t>
      </w:r>
      <w:r w:rsidRPr="00700BAB">
        <w:rPr>
          <w:rFonts w:ascii="Arial" w:hAnsi="Arial" w:cs="Arial"/>
          <w:b/>
          <w:sz w:val="24"/>
          <w:szCs w:val="24"/>
        </w:rPr>
        <w:t>:</w:t>
      </w:r>
    </w:p>
    <w:p w14:paraId="25102777" w14:textId="74DE9F3E" w:rsidR="00CD3EE2" w:rsidRPr="00700BAB" w:rsidRDefault="009B5B6B" w:rsidP="00DF7976">
      <w:pPr>
        <w:ind w:firstLine="709"/>
        <w:jc w:val="both"/>
        <w:rPr>
          <w:rFonts w:ascii="Arial" w:hAnsi="Arial" w:cs="Arial"/>
          <w:strike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As Sessões Ordinárias são realizadas no </w:t>
      </w:r>
      <w:r w:rsidR="007536E6">
        <w:rPr>
          <w:rFonts w:ascii="Arial" w:hAnsi="Arial" w:cs="Arial"/>
          <w:sz w:val="24"/>
          <w:szCs w:val="24"/>
        </w:rPr>
        <w:t>P</w:t>
      </w:r>
      <w:r w:rsidRPr="00700BAB">
        <w:rPr>
          <w:rFonts w:ascii="Arial" w:hAnsi="Arial" w:cs="Arial"/>
          <w:sz w:val="24"/>
          <w:szCs w:val="24"/>
        </w:rPr>
        <w:t xml:space="preserve">lenário da Câmara, </w:t>
      </w:r>
      <w:r w:rsidR="001D736A" w:rsidRPr="00700BAB">
        <w:rPr>
          <w:rFonts w:ascii="Arial" w:hAnsi="Arial" w:cs="Arial"/>
          <w:sz w:val="24"/>
          <w:szCs w:val="24"/>
        </w:rPr>
        <w:t xml:space="preserve">às três primeiras segundas-feiras do mês, </w:t>
      </w:r>
      <w:r w:rsidRPr="00700BAB">
        <w:rPr>
          <w:rFonts w:ascii="Arial" w:hAnsi="Arial" w:cs="Arial"/>
          <w:sz w:val="24"/>
          <w:szCs w:val="24"/>
        </w:rPr>
        <w:t xml:space="preserve">às </w:t>
      </w:r>
      <w:r w:rsidR="007536E6">
        <w:rPr>
          <w:rFonts w:ascii="Arial" w:hAnsi="Arial" w:cs="Arial"/>
          <w:sz w:val="24"/>
          <w:szCs w:val="24"/>
        </w:rPr>
        <w:t>19h30.</w:t>
      </w:r>
    </w:p>
    <w:p w14:paraId="77C6D62C" w14:textId="5E1BA1EE" w:rsidR="00CD3EE2" w:rsidRPr="00700BAB" w:rsidRDefault="00CD3EE2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Obs.:</w:t>
      </w:r>
      <w:r w:rsidRPr="00700BAB">
        <w:rPr>
          <w:rFonts w:ascii="Arial" w:hAnsi="Arial" w:cs="Arial"/>
          <w:sz w:val="24"/>
          <w:szCs w:val="24"/>
        </w:rPr>
        <w:t xml:space="preserve"> De acordo com feriados e eventos a data das sessões podem ser alteradas.</w:t>
      </w:r>
    </w:p>
    <w:p w14:paraId="558421DC" w14:textId="2C6A79DA" w:rsidR="00C92365" w:rsidRPr="00700BAB" w:rsidRDefault="00CD3EE2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Telefone: (6</w:t>
      </w:r>
      <w:r w:rsidR="001D736A" w:rsidRPr="00700BAB">
        <w:rPr>
          <w:rFonts w:ascii="Arial" w:hAnsi="Arial" w:cs="Arial"/>
          <w:sz w:val="24"/>
          <w:szCs w:val="24"/>
        </w:rPr>
        <w:t>6</w:t>
      </w:r>
      <w:r w:rsidRPr="00700BAB">
        <w:rPr>
          <w:rFonts w:ascii="Arial" w:hAnsi="Arial" w:cs="Arial"/>
          <w:sz w:val="24"/>
          <w:szCs w:val="24"/>
        </w:rPr>
        <w:t>) 3</w:t>
      </w:r>
      <w:r w:rsidR="001D736A" w:rsidRPr="00700BAB">
        <w:rPr>
          <w:rFonts w:ascii="Arial" w:hAnsi="Arial" w:cs="Arial"/>
          <w:sz w:val="24"/>
          <w:szCs w:val="24"/>
        </w:rPr>
        <w:t>556</w:t>
      </w:r>
      <w:r w:rsidR="003E389F">
        <w:rPr>
          <w:rFonts w:ascii="Arial" w:hAnsi="Arial" w:cs="Arial"/>
          <w:sz w:val="24"/>
          <w:szCs w:val="24"/>
        </w:rPr>
        <w:t>-</w:t>
      </w:r>
      <w:r w:rsidR="001D736A" w:rsidRPr="00700BAB">
        <w:rPr>
          <w:rFonts w:ascii="Arial" w:hAnsi="Arial" w:cs="Arial"/>
          <w:sz w:val="24"/>
          <w:szCs w:val="24"/>
        </w:rPr>
        <w:t>1260</w:t>
      </w:r>
      <w:r w:rsidR="006F56A8" w:rsidRPr="00700BAB">
        <w:rPr>
          <w:rFonts w:ascii="Arial" w:hAnsi="Arial" w:cs="Arial"/>
          <w:sz w:val="24"/>
          <w:szCs w:val="24"/>
        </w:rPr>
        <w:t xml:space="preserve"> e (66) 3556-3681</w:t>
      </w:r>
    </w:p>
    <w:p w14:paraId="1A1286A3" w14:textId="759D7960" w:rsidR="00695DFA" w:rsidRPr="00700BAB" w:rsidRDefault="00CD3EE2" w:rsidP="00DF7976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 </w:t>
      </w:r>
      <w:r w:rsidRPr="00700BAB">
        <w:rPr>
          <w:rFonts w:ascii="Arial" w:hAnsi="Arial" w:cs="Arial"/>
          <w:sz w:val="24"/>
          <w:szCs w:val="24"/>
        </w:rPr>
        <w:cr/>
      </w:r>
      <w:r w:rsidR="00C92365" w:rsidRPr="00700BAB">
        <w:rPr>
          <w:rFonts w:ascii="Arial" w:hAnsi="Arial" w:cs="Arial"/>
        </w:rPr>
        <w:t xml:space="preserve"> </w:t>
      </w:r>
      <w:r w:rsidR="00C92365" w:rsidRPr="00700BAB">
        <w:rPr>
          <w:rFonts w:ascii="Arial" w:hAnsi="Arial" w:cs="Arial"/>
          <w:b/>
          <w:sz w:val="24"/>
          <w:szCs w:val="24"/>
        </w:rPr>
        <w:t>Contatos Administrativos:</w:t>
      </w:r>
    </w:p>
    <w:tbl>
      <w:tblPr>
        <w:tblStyle w:val="Tabelacomgrad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36"/>
        <w:gridCol w:w="4238"/>
      </w:tblGrid>
      <w:tr w:rsidR="00C92365" w:rsidRPr="00C92365" w14:paraId="53D70CA2" w14:textId="77777777" w:rsidTr="00061233">
        <w:tc>
          <w:tcPr>
            <w:tcW w:w="4322" w:type="dxa"/>
          </w:tcPr>
          <w:p w14:paraId="43FEA2A0" w14:textId="77777777" w:rsidR="00C92365" w:rsidRPr="00700BAB" w:rsidRDefault="00C92365" w:rsidP="00C9236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Ouvidoria</w:t>
            </w:r>
          </w:p>
          <w:p w14:paraId="1AB1AC9E" w14:textId="515F3130" w:rsidR="00C92365" w:rsidRPr="00700BAB" w:rsidRDefault="00C92365" w:rsidP="00C92365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  <w:b/>
              </w:rPr>
              <w:t xml:space="preserve">E-mail: </w:t>
            </w:r>
            <w:hyperlink r:id="rId13" w:history="1">
              <w:r w:rsidRPr="00700BAB">
                <w:rPr>
                  <w:rStyle w:val="Hyperlink"/>
                  <w:rFonts w:ascii="Arial" w:hAnsi="Arial" w:cs="Arial"/>
                </w:rPr>
                <w:t>ouvidoria@juara.mt.leg.br</w:t>
              </w:r>
            </w:hyperlink>
          </w:p>
          <w:p w14:paraId="2D37F0BB" w14:textId="7F203FA3" w:rsidR="00C92365" w:rsidRPr="00700BAB" w:rsidRDefault="00C92365" w:rsidP="00C9236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Pr="00700BAB">
              <w:rPr>
                <w:rFonts w:ascii="Arial" w:hAnsi="Arial" w:cs="Arial"/>
              </w:rPr>
              <w:t>0800 643-1009</w:t>
            </w:r>
            <w:r w:rsidR="00B7357D" w:rsidRPr="00700BAB">
              <w:rPr>
                <w:rFonts w:ascii="Arial" w:hAnsi="Arial" w:cs="Arial"/>
              </w:rPr>
              <w:t xml:space="preserve"> e</w:t>
            </w:r>
            <w:r w:rsidRPr="00700BAB">
              <w:rPr>
                <w:rFonts w:ascii="Arial" w:hAnsi="Arial" w:cs="Arial"/>
              </w:rPr>
              <w:t xml:space="preserve"> (66) 3556</w:t>
            </w:r>
            <w:r w:rsidR="00960CF6" w:rsidRPr="00700BAB">
              <w:rPr>
                <w:rFonts w:ascii="Arial" w:hAnsi="Arial" w:cs="Arial"/>
              </w:rPr>
              <w:t>-</w:t>
            </w:r>
            <w:r w:rsidRPr="00700BAB">
              <w:rPr>
                <w:rFonts w:ascii="Arial" w:hAnsi="Arial" w:cs="Arial"/>
              </w:rPr>
              <w:t>3601</w:t>
            </w:r>
          </w:p>
          <w:p w14:paraId="2DE0F2AB" w14:textId="3069DFBA" w:rsidR="00C92365" w:rsidRPr="00700BAB" w:rsidRDefault="00C92365" w:rsidP="00C9236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Servidora: </w:t>
            </w:r>
            <w:r w:rsidRPr="00700BAB">
              <w:rPr>
                <w:rFonts w:ascii="Arial" w:hAnsi="Arial" w:cs="Arial"/>
              </w:rPr>
              <w:t>Sandra Minozzo Malaquias</w:t>
            </w:r>
          </w:p>
        </w:tc>
        <w:tc>
          <w:tcPr>
            <w:tcW w:w="4322" w:type="dxa"/>
          </w:tcPr>
          <w:p w14:paraId="1DBFCE24" w14:textId="13C90320" w:rsidR="00C92365" w:rsidRPr="00700BAB" w:rsidRDefault="00C92365" w:rsidP="00C9236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Diretoria Geral</w:t>
            </w:r>
          </w:p>
          <w:p w14:paraId="625407A7" w14:textId="7BABE0D7" w:rsidR="00C92365" w:rsidRPr="00700BAB" w:rsidRDefault="00C92365" w:rsidP="00C92365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  <w:b/>
              </w:rPr>
              <w:t xml:space="preserve">E-mail: </w:t>
            </w:r>
            <w:hyperlink r:id="rId14" w:history="1">
              <w:r w:rsidR="00061233" w:rsidRPr="00700BAB">
                <w:rPr>
                  <w:rStyle w:val="Hyperlink"/>
                  <w:rFonts w:ascii="Arial" w:hAnsi="Arial" w:cs="Arial"/>
                </w:rPr>
                <w:t>diretor@juara.mt.leg.br</w:t>
              </w:r>
            </w:hyperlink>
          </w:p>
          <w:p w14:paraId="4CB683EF" w14:textId="63B65266" w:rsidR="00C92365" w:rsidRPr="00700BAB" w:rsidRDefault="00C92365" w:rsidP="00C9236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="007F6B04">
              <w:rPr>
                <w:rFonts w:ascii="Arial" w:hAnsi="Arial" w:cs="Arial"/>
              </w:rPr>
              <w:t>(66) 3556-</w:t>
            </w:r>
            <w:r w:rsidR="00E14DA3" w:rsidRPr="00700BAB">
              <w:rPr>
                <w:rFonts w:ascii="Arial" w:hAnsi="Arial" w:cs="Arial"/>
              </w:rPr>
              <w:t>1260 e (66) 3556-3681</w:t>
            </w:r>
          </w:p>
          <w:p w14:paraId="29CA6024" w14:textId="00F6C8C0" w:rsidR="00C92365" w:rsidRPr="00700BAB" w:rsidRDefault="00C92365" w:rsidP="00E14DA3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Servidor: </w:t>
            </w:r>
            <w:r w:rsidR="00E14DA3" w:rsidRPr="00700BAB">
              <w:rPr>
                <w:rFonts w:ascii="Arial" w:hAnsi="Arial" w:cs="Arial"/>
              </w:rPr>
              <w:t>Vilmar Carletto</w:t>
            </w:r>
          </w:p>
        </w:tc>
      </w:tr>
      <w:tr w:rsidR="00C92365" w14:paraId="647CFCCA" w14:textId="77777777" w:rsidTr="00061233">
        <w:tc>
          <w:tcPr>
            <w:tcW w:w="4322" w:type="dxa"/>
          </w:tcPr>
          <w:p w14:paraId="2B283108" w14:textId="77777777" w:rsidR="00061233" w:rsidRPr="00700BAB" w:rsidRDefault="00061233" w:rsidP="00061233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Controle Interno</w:t>
            </w:r>
          </w:p>
          <w:p w14:paraId="3FEDBB06" w14:textId="6F551B5F" w:rsidR="00061233" w:rsidRPr="00F93181" w:rsidRDefault="00061233" w:rsidP="00061233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  <w:b/>
              </w:rPr>
              <w:t xml:space="preserve">E-mail: </w:t>
            </w:r>
            <w:hyperlink r:id="rId15" w:history="1">
              <w:r w:rsidRPr="00F93181">
                <w:rPr>
                  <w:rStyle w:val="Hyperlink"/>
                  <w:rFonts w:ascii="Arial" w:hAnsi="Arial" w:cs="Arial"/>
                </w:rPr>
                <w:t>controladoria@juara.mt.leg.br</w:t>
              </w:r>
            </w:hyperlink>
          </w:p>
          <w:p w14:paraId="1E2CBB16" w14:textId="387C4CD1" w:rsidR="00061233" w:rsidRPr="00700BAB" w:rsidRDefault="00061233" w:rsidP="00061233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="007F6B04">
              <w:rPr>
                <w:rFonts w:ascii="Arial" w:hAnsi="Arial" w:cs="Arial"/>
              </w:rPr>
              <w:t>(66) 3556-</w:t>
            </w:r>
            <w:r w:rsidRPr="00700BAB">
              <w:rPr>
                <w:rFonts w:ascii="Arial" w:hAnsi="Arial" w:cs="Arial"/>
              </w:rPr>
              <w:t>1260 e (66) 3556-3681</w:t>
            </w:r>
          </w:p>
          <w:p w14:paraId="7C0C8E98" w14:textId="7BA6A9E3" w:rsidR="00C92365" w:rsidRPr="00700BAB" w:rsidRDefault="00061233" w:rsidP="00061233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Servidor: </w:t>
            </w:r>
            <w:r w:rsidRPr="00700BAB">
              <w:rPr>
                <w:rFonts w:ascii="Arial" w:hAnsi="Arial" w:cs="Arial"/>
              </w:rPr>
              <w:t>Claudemir Fernandes da Silva</w:t>
            </w:r>
          </w:p>
        </w:tc>
        <w:tc>
          <w:tcPr>
            <w:tcW w:w="4322" w:type="dxa"/>
          </w:tcPr>
          <w:p w14:paraId="315A0C0D" w14:textId="77777777" w:rsidR="002F26A5" w:rsidRPr="00700BAB" w:rsidRDefault="002F26A5" w:rsidP="002F26A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Contabilidade</w:t>
            </w:r>
          </w:p>
          <w:p w14:paraId="668D25DD" w14:textId="16CFF19E" w:rsidR="002F26A5" w:rsidRPr="00F93181" w:rsidRDefault="002F26A5" w:rsidP="002F26A5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  <w:b/>
              </w:rPr>
              <w:t xml:space="preserve">E-mail: </w:t>
            </w:r>
            <w:hyperlink r:id="rId16" w:history="1">
              <w:r w:rsidRPr="00F93181">
                <w:rPr>
                  <w:rStyle w:val="Hyperlink"/>
                  <w:rFonts w:ascii="Arial" w:hAnsi="Arial" w:cs="Arial"/>
                </w:rPr>
                <w:t>contabilidade@juara.mt.leg.br</w:t>
              </w:r>
            </w:hyperlink>
          </w:p>
          <w:p w14:paraId="4FF272A4" w14:textId="56F0028B" w:rsidR="002F26A5" w:rsidRPr="00700BAB" w:rsidRDefault="002F26A5" w:rsidP="002F26A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="007F6B04">
              <w:rPr>
                <w:rFonts w:ascii="Arial" w:hAnsi="Arial" w:cs="Arial"/>
              </w:rPr>
              <w:t>(66) 3556-</w:t>
            </w:r>
            <w:r w:rsidRPr="00700BAB">
              <w:rPr>
                <w:rFonts w:ascii="Arial" w:hAnsi="Arial" w:cs="Arial"/>
              </w:rPr>
              <w:t>1260 e (66) 3556-3681</w:t>
            </w:r>
          </w:p>
          <w:p w14:paraId="08C76511" w14:textId="4C299A8A" w:rsidR="00C92365" w:rsidRPr="00700BAB" w:rsidRDefault="002F26A5" w:rsidP="002F26A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Servidor: </w:t>
            </w:r>
            <w:r w:rsidRPr="00700BAB">
              <w:rPr>
                <w:rFonts w:ascii="Arial" w:hAnsi="Arial" w:cs="Arial"/>
              </w:rPr>
              <w:t>Alexandre Gorges</w:t>
            </w:r>
          </w:p>
        </w:tc>
      </w:tr>
      <w:tr w:rsidR="00C92365" w14:paraId="2C9027B6" w14:textId="77777777" w:rsidTr="00061233">
        <w:tc>
          <w:tcPr>
            <w:tcW w:w="4322" w:type="dxa"/>
          </w:tcPr>
          <w:p w14:paraId="16D05C0F" w14:textId="77777777" w:rsidR="00494E85" w:rsidRPr="00700BAB" w:rsidRDefault="00494E85" w:rsidP="00494E8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Jurídico</w:t>
            </w:r>
          </w:p>
          <w:p w14:paraId="09EEB1B0" w14:textId="12044157" w:rsidR="00494E85" w:rsidRPr="00700BAB" w:rsidRDefault="00494E85" w:rsidP="00494E8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="007F6B04">
              <w:rPr>
                <w:rFonts w:ascii="Arial" w:hAnsi="Arial" w:cs="Arial"/>
              </w:rPr>
              <w:t>(66) 3556-1</w:t>
            </w:r>
            <w:r w:rsidRPr="00700BAB">
              <w:rPr>
                <w:rFonts w:ascii="Arial" w:hAnsi="Arial" w:cs="Arial"/>
              </w:rPr>
              <w:t>260 e (66) 3556-3681</w:t>
            </w:r>
          </w:p>
          <w:p w14:paraId="29FAB364" w14:textId="5D36B874" w:rsidR="00C92365" w:rsidRPr="00700BAB" w:rsidRDefault="00494E85" w:rsidP="00494E85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Servidora: </w:t>
            </w:r>
            <w:r w:rsidRPr="00700BAB">
              <w:rPr>
                <w:rFonts w:ascii="Arial" w:hAnsi="Arial" w:cs="Arial"/>
              </w:rPr>
              <w:t>Adv. Gizeli Cristina Lauro Lehne</w:t>
            </w:r>
            <w:r w:rsidR="00F93181">
              <w:rPr>
                <w:rFonts w:ascii="Arial" w:hAnsi="Arial" w:cs="Arial"/>
              </w:rPr>
              <w:t>n</w:t>
            </w:r>
          </w:p>
        </w:tc>
        <w:tc>
          <w:tcPr>
            <w:tcW w:w="4322" w:type="dxa"/>
          </w:tcPr>
          <w:p w14:paraId="11ACEDA4" w14:textId="3CBE5E2B" w:rsidR="001C6B59" w:rsidRPr="00700BAB" w:rsidRDefault="00B7357D" w:rsidP="001C6B59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Setor de Aquisições </w:t>
            </w:r>
          </w:p>
          <w:p w14:paraId="322559C3" w14:textId="2E6F0DE2" w:rsidR="001C6B59" w:rsidRPr="00F93181" w:rsidRDefault="001C6B59" w:rsidP="001C6B59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  <w:b/>
              </w:rPr>
              <w:t xml:space="preserve">E-mail: </w:t>
            </w:r>
            <w:hyperlink r:id="rId17" w:history="1">
              <w:r w:rsidR="00B7357D" w:rsidRPr="00F93181">
                <w:rPr>
                  <w:rStyle w:val="Hyperlink"/>
                  <w:rFonts w:ascii="Arial" w:hAnsi="Arial" w:cs="Arial"/>
                </w:rPr>
                <w:t>compras@juara.mt.leg.br</w:t>
              </w:r>
            </w:hyperlink>
          </w:p>
          <w:p w14:paraId="5DF1559F" w14:textId="230E147A" w:rsidR="001C6B59" w:rsidRPr="00700BAB" w:rsidRDefault="001C6B59" w:rsidP="001C6B59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="007F6B04">
              <w:rPr>
                <w:rFonts w:ascii="Arial" w:hAnsi="Arial" w:cs="Arial"/>
              </w:rPr>
              <w:t>(66) 3556-</w:t>
            </w:r>
            <w:r w:rsidR="00FE3ADE" w:rsidRPr="00700BAB">
              <w:rPr>
                <w:rFonts w:ascii="Arial" w:hAnsi="Arial" w:cs="Arial"/>
              </w:rPr>
              <w:t>1260 e (66) 3556-3681</w:t>
            </w:r>
          </w:p>
          <w:p w14:paraId="11C0CD49" w14:textId="042C321B" w:rsidR="00C92365" w:rsidRPr="00700BAB" w:rsidRDefault="001C6B59" w:rsidP="00B7357D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Servidora: </w:t>
            </w:r>
            <w:r w:rsidR="00B7357D" w:rsidRPr="00700BAB">
              <w:rPr>
                <w:rFonts w:ascii="Arial" w:hAnsi="Arial" w:cs="Arial"/>
              </w:rPr>
              <w:t>Selma Ferreira</w:t>
            </w:r>
          </w:p>
        </w:tc>
      </w:tr>
      <w:tr w:rsidR="00C92365" w14:paraId="7D72D193" w14:textId="77777777" w:rsidTr="00061233">
        <w:tc>
          <w:tcPr>
            <w:tcW w:w="4322" w:type="dxa"/>
          </w:tcPr>
          <w:p w14:paraId="29E41E97" w14:textId="07C8981A" w:rsidR="007A4A2E" w:rsidRPr="00700BAB" w:rsidRDefault="007A4A2E" w:rsidP="007A4A2E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Secretaria Legislativa</w:t>
            </w:r>
          </w:p>
          <w:p w14:paraId="4B7D8CA3" w14:textId="3F6076F6" w:rsidR="003C4E92" w:rsidRPr="00700BAB" w:rsidRDefault="007A4A2E" w:rsidP="007A4A2E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  <w:b/>
              </w:rPr>
              <w:t xml:space="preserve">E-mail: </w:t>
            </w:r>
            <w:hyperlink r:id="rId18" w:history="1">
              <w:r w:rsidR="00F93181" w:rsidRPr="00A11BC9">
                <w:rPr>
                  <w:rStyle w:val="Hyperlink"/>
                  <w:rFonts w:ascii="Arial" w:hAnsi="Arial" w:cs="Arial"/>
                </w:rPr>
                <w:t>camara@juara.mt.leg.br</w:t>
              </w:r>
            </w:hyperlink>
            <w:r w:rsidR="003C4E92" w:rsidRPr="00700BAB">
              <w:rPr>
                <w:rFonts w:ascii="Arial" w:hAnsi="Arial" w:cs="Arial"/>
              </w:rPr>
              <w:t xml:space="preserve"> e</w:t>
            </w:r>
          </w:p>
          <w:p w14:paraId="2F764B57" w14:textId="6AB39A83" w:rsidR="007A4A2E" w:rsidRPr="00700BAB" w:rsidRDefault="003C4E92" w:rsidP="007A4A2E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</w:rPr>
              <w:t xml:space="preserve">            </w:t>
            </w:r>
            <w:hyperlink r:id="rId19" w:history="1">
              <w:r w:rsidRPr="00700BAB">
                <w:rPr>
                  <w:rStyle w:val="Hyperlink"/>
                  <w:rFonts w:ascii="Arial" w:hAnsi="Arial" w:cs="Arial"/>
                </w:rPr>
                <w:t>camarajuara@hotmail.com</w:t>
              </w:r>
            </w:hyperlink>
          </w:p>
          <w:p w14:paraId="68352331" w14:textId="6A7F6D3B" w:rsidR="007A4A2E" w:rsidRPr="00700BAB" w:rsidRDefault="007A4A2E" w:rsidP="007A4A2E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="007F6B04">
              <w:rPr>
                <w:rFonts w:ascii="Arial" w:hAnsi="Arial" w:cs="Arial"/>
              </w:rPr>
              <w:t>(66) 3556-</w:t>
            </w:r>
            <w:r w:rsidRPr="00700BAB">
              <w:rPr>
                <w:rFonts w:ascii="Arial" w:hAnsi="Arial" w:cs="Arial"/>
              </w:rPr>
              <w:t>1260 e (66) 3556-3681</w:t>
            </w:r>
          </w:p>
          <w:p w14:paraId="315041D1" w14:textId="073B92BF" w:rsidR="00C92365" w:rsidRPr="00700BAB" w:rsidRDefault="007A4A2E" w:rsidP="003C4E92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Servidor: </w:t>
            </w:r>
            <w:r w:rsidRPr="00700BAB">
              <w:rPr>
                <w:rFonts w:ascii="Arial" w:hAnsi="Arial" w:cs="Arial"/>
              </w:rPr>
              <w:t>Lincoln de Carvalho</w:t>
            </w:r>
          </w:p>
        </w:tc>
        <w:tc>
          <w:tcPr>
            <w:tcW w:w="4322" w:type="dxa"/>
          </w:tcPr>
          <w:p w14:paraId="6B71900E" w14:textId="657AAA9B" w:rsidR="00C04C42" w:rsidRPr="00700BAB" w:rsidRDefault="00960CF6" w:rsidP="00C04C42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Coordenador </w:t>
            </w:r>
            <w:r w:rsidR="00C04C42" w:rsidRPr="00700BAB">
              <w:rPr>
                <w:rFonts w:ascii="Arial" w:hAnsi="Arial" w:cs="Arial"/>
                <w:b/>
              </w:rPr>
              <w:t>Financeiro</w:t>
            </w:r>
          </w:p>
          <w:p w14:paraId="7EB06BAF" w14:textId="2CB74768" w:rsidR="00C04C42" w:rsidRPr="00700BAB" w:rsidRDefault="00C04C42" w:rsidP="00C04C42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E-mail</w:t>
            </w:r>
            <w:r w:rsidRPr="00F93181">
              <w:rPr>
                <w:rFonts w:ascii="Arial" w:hAnsi="Arial" w:cs="Arial"/>
                <w:bCs/>
              </w:rPr>
              <w:t xml:space="preserve">: </w:t>
            </w:r>
            <w:hyperlink r:id="rId20" w:history="1">
              <w:r w:rsidR="007F6B04" w:rsidRPr="00372668">
                <w:rPr>
                  <w:rStyle w:val="Hyperlink"/>
                  <w:rFonts w:ascii="Arial" w:hAnsi="Arial" w:cs="Arial"/>
                  <w:bCs/>
                </w:rPr>
                <w:t>financeiro@juara.mt.leg.br</w:t>
              </w:r>
            </w:hyperlink>
          </w:p>
          <w:p w14:paraId="5120097E" w14:textId="0FBDC906" w:rsidR="00C04C42" w:rsidRPr="00700BAB" w:rsidRDefault="00C04C42" w:rsidP="00C04C42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="007F6B04">
              <w:rPr>
                <w:rFonts w:ascii="Arial" w:hAnsi="Arial" w:cs="Arial"/>
              </w:rPr>
              <w:t>(66) 3556-</w:t>
            </w:r>
            <w:r w:rsidRPr="00700BAB">
              <w:rPr>
                <w:rFonts w:ascii="Arial" w:hAnsi="Arial" w:cs="Arial"/>
              </w:rPr>
              <w:t>1260 e (66) 3556-3681</w:t>
            </w:r>
          </w:p>
          <w:p w14:paraId="6EF9BA73" w14:textId="7ED5B594" w:rsidR="00C92365" w:rsidRPr="00700BAB" w:rsidRDefault="00C04C42" w:rsidP="00C04C42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Servidor</w:t>
            </w:r>
            <w:r w:rsidR="007F6B04">
              <w:rPr>
                <w:rFonts w:ascii="Arial" w:hAnsi="Arial" w:cs="Arial"/>
                <w:b/>
              </w:rPr>
              <w:t>a</w:t>
            </w:r>
            <w:r w:rsidRPr="00700BAB">
              <w:rPr>
                <w:rFonts w:ascii="Arial" w:hAnsi="Arial" w:cs="Arial"/>
                <w:b/>
              </w:rPr>
              <w:t xml:space="preserve">: </w:t>
            </w:r>
            <w:r w:rsidR="00112238" w:rsidRPr="00700BAB">
              <w:rPr>
                <w:rFonts w:ascii="Arial" w:hAnsi="Arial" w:cs="Arial"/>
              </w:rPr>
              <w:t>Flavia Cavichioli da Silva</w:t>
            </w:r>
          </w:p>
        </w:tc>
      </w:tr>
      <w:tr w:rsidR="00C92365" w14:paraId="10D0AD00" w14:textId="77777777" w:rsidTr="00061233">
        <w:tc>
          <w:tcPr>
            <w:tcW w:w="4322" w:type="dxa"/>
          </w:tcPr>
          <w:p w14:paraId="7F8BD2CE" w14:textId="2228BBA9" w:rsidR="004F696D" w:rsidRPr="00700BAB" w:rsidRDefault="00960CF6" w:rsidP="004F696D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Assessor de Comunicação e </w:t>
            </w:r>
            <w:r w:rsidR="007F6B04">
              <w:rPr>
                <w:rFonts w:ascii="Arial" w:hAnsi="Arial" w:cs="Arial"/>
                <w:b/>
              </w:rPr>
              <w:t>P</w:t>
            </w:r>
            <w:r w:rsidRPr="00700BAB">
              <w:rPr>
                <w:rFonts w:ascii="Arial" w:hAnsi="Arial" w:cs="Arial"/>
                <w:b/>
              </w:rPr>
              <w:t xml:space="preserve">ublicidade </w:t>
            </w:r>
          </w:p>
          <w:p w14:paraId="322321C5" w14:textId="7D3F721D" w:rsidR="004F696D" w:rsidRPr="00F93181" w:rsidRDefault="004F696D" w:rsidP="004F696D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  <w:b/>
              </w:rPr>
              <w:t xml:space="preserve">E-mail: </w:t>
            </w:r>
            <w:hyperlink r:id="rId21" w:history="1">
              <w:r w:rsidR="007B29F8" w:rsidRPr="00F93181">
                <w:rPr>
                  <w:rStyle w:val="Hyperlink"/>
                  <w:rFonts w:ascii="Arial" w:hAnsi="Arial" w:cs="Arial"/>
                </w:rPr>
                <w:t>imprensa@juara.mt.leg.br</w:t>
              </w:r>
            </w:hyperlink>
          </w:p>
          <w:p w14:paraId="08D36301" w14:textId="320F2FE8" w:rsidR="004F696D" w:rsidRPr="00700BAB" w:rsidRDefault="004F696D" w:rsidP="004F696D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="007F6B04">
              <w:rPr>
                <w:rFonts w:ascii="Arial" w:hAnsi="Arial" w:cs="Arial"/>
              </w:rPr>
              <w:t>(66) 3556-</w:t>
            </w:r>
            <w:r w:rsidR="007B29F8" w:rsidRPr="00700BAB">
              <w:rPr>
                <w:rFonts w:ascii="Arial" w:hAnsi="Arial" w:cs="Arial"/>
              </w:rPr>
              <w:t>1260 e (66) 3556-3681</w:t>
            </w:r>
          </w:p>
          <w:p w14:paraId="38DEE1B9" w14:textId="1932B953" w:rsidR="00C92365" w:rsidRPr="00700BAB" w:rsidRDefault="007F6B04" w:rsidP="004F69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Servidor: </w:t>
            </w:r>
            <w:r w:rsidR="007B29F8" w:rsidRPr="00700BAB">
              <w:rPr>
                <w:rFonts w:ascii="Arial" w:hAnsi="Arial" w:cs="Arial"/>
              </w:rPr>
              <w:t>Fernando José da Silva</w:t>
            </w:r>
          </w:p>
        </w:tc>
        <w:tc>
          <w:tcPr>
            <w:tcW w:w="4322" w:type="dxa"/>
          </w:tcPr>
          <w:p w14:paraId="7EBD8D59" w14:textId="3035ECD0" w:rsidR="00054CB6" w:rsidRPr="00700BAB" w:rsidRDefault="00B7357D" w:rsidP="00054CB6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Setor de </w:t>
            </w:r>
            <w:r w:rsidR="00054CB6" w:rsidRPr="00700BAB">
              <w:rPr>
                <w:rFonts w:ascii="Arial" w:hAnsi="Arial" w:cs="Arial"/>
                <w:b/>
              </w:rPr>
              <w:t>Licitação</w:t>
            </w:r>
          </w:p>
          <w:p w14:paraId="48E498D3" w14:textId="4319A02B" w:rsidR="00054CB6" w:rsidRPr="00F93181" w:rsidRDefault="00054CB6" w:rsidP="00054CB6">
            <w:pPr>
              <w:jc w:val="both"/>
              <w:rPr>
                <w:rFonts w:ascii="Arial" w:hAnsi="Arial" w:cs="Arial"/>
              </w:rPr>
            </w:pPr>
            <w:r w:rsidRPr="00700BAB">
              <w:rPr>
                <w:rFonts w:ascii="Arial" w:hAnsi="Arial" w:cs="Arial"/>
                <w:b/>
              </w:rPr>
              <w:t xml:space="preserve">E-mail: </w:t>
            </w:r>
            <w:hyperlink r:id="rId22" w:history="1">
              <w:r w:rsidRPr="00F93181">
                <w:rPr>
                  <w:rStyle w:val="Hyperlink"/>
                  <w:rFonts w:ascii="Arial" w:hAnsi="Arial" w:cs="Arial"/>
                </w:rPr>
                <w:t>licitacao@juara.mt.leg.br</w:t>
              </w:r>
            </w:hyperlink>
          </w:p>
          <w:p w14:paraId="04C7BC7C" w14:textId="68BBDE95" w:rsidR="00054CB6" w:rsidRPr="00700BAB" w:rsidRDefault="00054CB6" w:rsidP="00054CB6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 xml:space="preserve">Fone: </w:t>
            </w:r>
            <w:r w:rsidRPr="00700BAB">
              <w:rPr>
                <w:rFonts w:ascii="Arial" w:hAnsi="Arial" w:cs="Arial"/>
              </w:rPr>
              <w:t>(66) 3556</w:t>
            </w:r>
            <w:r w:rsidR="00632993">
              <w:rPr>
                <w:rFonts w:ascii="Arial" w:hAnsi="Arial" w:cs="Arial"/>
              </w:rPr>
              <w:t>-</w:t>
            </w:r>
            <w:r w:rsidRPr="00700BAB">
              <w:rPr>
                <w:rFonts w:ascii="Arial" w:hAnsi="Arial" w:cs="Arial"/>
              </w:rPr>
              <w:t>1260 e (66) 3556-3681</w:t>
            </w:r>
          </w:p>
          <w:p w14:paraId="598650A5" w14:textId="2AC3815C" w:rsidR="00C92365" w:rsidRPr="00700BAB" w:rsidRDefault="00054CB6" w:rsidP="00054CB6">
            <w:pPr>
              <w:jc w:val="both"/>
              <w:rPr>
                <w:rFonts w:ascii="Arial" w:hAnsi="Arial" w:cs="Arial"/>
                <w:b/>
              </w:rPr>
            </w:pPr>
            <w:r w:rsidRPr="00700BAB">
              <w:rPr>
                <w:rFonts w:ascii="Arial" w:hAnsi="Arial" w:cs="Arial"/>
                <w:b/>
              </w:rPr>
              <w:t>Servidor</w:t>
            </w:r>
            <w:r w:rsidR="0009667A">
              <w:rPr>
                <w:rFonts w:ascii="Arial" w:hAnsi="Arial" w:cs="Arial"/>
                <w:b/>
              </w:rPr>
              <w:t>a</w:t>
            </w:r>
            <w:r w:rsidRPr="00700BAB">
              <w:rPr>
                <w:rFonts w:ascii="Arial" w:hAnsi="Arial" w:cs="Arial"/>
                <w:b/>
              </w:rPr>
              <w:t xml:space="preserve">: </w:t>
            </w:r>
            <w:r w:rsidRPr="00700BAB">
              <w:rPr>
                <w:rFonts w:ascii="Arial" w:hAnsi="Arial" w:cs="Arial"/>
              </w:rPr>
              <w:t>Fabiane Pereira da Silva Mota</w:t>
            </w:r>
          </w:p>
        </w:tc>
      </w:tr>
    </w:tbl>
    <w:p w14:paraId="35465A67" w14:textId="77777777" w:rsidR="00C92365" w:rsidRDefault="00C92365" w:rsidP="00CD3EE2">
      <w:pPr>
        <w:jc w:val="both"/>
        <w:rPr>
          <w:rFonts w:cstheme="minorHAnsi"/>
          <w:b/>
          <w:sz w:val="24"/>
          <w:szCs w:val="24"/>
        </w:rPr>
      </w:pPr>
    </w:p>
    <w:p w14:paraId="6706E513" w14:textId="77777777" w:rsidR="00C92365" w:rsidRDefault="00C92365" w:rsidP="00CD3EE2">
      <w:pPr>
        <w:jc w:val="both"/>
        <w:rPr>
          <w:rFonts w:cstheme="minorHAnsi"/>
          <w:b/>
          <w:sz w:val="24"/>
          <w:szCs w:val="24"/>
        </w:rPr>
      </w:pPr>
    </w:p>
    <w:p w14:paraId="24BAF600" w14:textId="77777777" w:rsidR="00700BAB" w:rsidRDefault="00700BAB" w:rsidP="00D7691B">
      <w:pPr>
        <w:pStyle w:val="Titulos"/>
      </w:pPr>
    </w:p>
    <w:p w14:paraId="53C3D489" w14:textId="60DD5855" w:rsidR="00695DFA" w:rsidRDefault="00695DFA" w:rsidP="00D7691B">
      <w:pPr>
        <w:pStyle w:val="Titulos"/>
      </w:pPr>
      <w:bookmarkStart w:id="6" w:name="_Toc101270062"/>
      <w:r>
        <w:lastRenderedPageBreak/>
        <w:t>DAS SESSÕES</w:t>
      </w:r>
      <w:bookmarkEnd w:id="6"/>
    </w:p>
    <w:p w14:paraId="1ABD63E3" w14:textId="77777777" w:rsidR="00695DFA" w:rsidRPr="001E7BD8" w:rsidRDefault="00695DFA" w:rsidP="00695DFA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sz w:val="24"/>
          <w:szCs w:val="24"/>
        </w:rPr>
      </w:pPr>
    </w:p>
    <w:p w14:paraId="6EADC651" w14:textId="77777777" w:rsidR="00695DFA" w:rsidRPr="00700BAB" w:rsidRDefault="00695DFA" w:rsidP="00DF7976">
      <w:pPr>
        <w:autoSpaceDE w:val="0"/>
        <w:autoSpaceDN w:val="0"/>
        <w:adjustRightInd w:val="0"/>
        <w:spacing w:after="120"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Funcionamento das sessões</w:t>
      </w:r>
    </w:p>
    <w:p w14:paraId="16FAE323" w14:textId="78CAFD71" w:rsidR="00695DFA" w:rsidRPr="00700BAB" w:rsidRDefault="001B40A0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 Câmara se reunirá ordinariamente de 02 </w:t>
      </w:r>
      <w:r w:rsidR="004C6154">
        <w:rPr>
          <w:rFonts w:ascii="Arial" w:hAnsi="Arial" w:cs="Arial"/>
          <w:sz w:val="24"/>
          <w:szCs w:val="24"/>
        </w:rPr>
        <w:t>de fevereiro à</w:t>
      </w:r>
      <w:r w:rsidR="00695DFA" w:rsidRPr="00700BAB">
        <w:rPr>
          <w:rFonts w:ascii="Arial" w:hAnsi="Arial" w:cs="Arial"/>
          <w:sz w:val="24"/>
          <w:szCs w:val="24"/>
        </w:rPr>
        <w:t xml:space="preserve"> </w:t>
      </w:r>
      <w:r w:rsidRPr="00700BAB">
        <w:rPr>
          <w:rFonts w:ascii="Arial" w:hAnsi="Arial" w:cs="Arial"/>
          <w:sz w:val="24"/>
          <w:szCs w:val="24"/>
        </w:rPr>
        <w:t xml:space="preserve">17 </w:t>
      </w:r>
      <w:r w:rsidR="004C6154">
        <w:rPr>
          <w:rFonts w:ascii="Arial" w:hAnsi="Arial" w:cs="Arial"/>
          <w:sz w:val="24"/>
          <w:szCs w:val="24"/>
        </w:rPr>
        <w:t>de julho e de 01 de agosto à</w:t>
      </w:r>
      <w:r w:rsidR="00695DFA" w:rsidRPr="00700BAB">
        <w:rPr>
          <w:rFonts w:ascii="Arial" w:hAnsi="Arial" w:cs="Arial"/>
          <w:sz w:val="24"/>
          <w:szCs w:val="24"/>
        </w:rPr>
        <w:t xml:space="preserve"> </w:t>
      </w:r>
      <w:r w:rsidRPr="00700BAB">
        <w:rPr>
          <w:rFonts w:ascii="Arial" w:hAnsi="Arial" w:cs="Arial"/>
          <w:sz w:val="24"/>
          <w:szCs w:val="24"/>
        </w:rPr>
        <w:t xml:space="preserve">22 </w:t>
      </w:r>
      <w:r w:rsidR="00695DFA" w:rsidRPr="00700BAB">
        <w:rPr>
          <w:rFonts w:ascii="Arial" w:hAnsi="Arial" w:cs="Arial"/>
          <w:sz w:val="24"/>
          <w:szCs w:val="24"/>
        </w:rPr>
        <w:t xml:space="preserve">de dezembro, sendo </w:t>
      </w:r>
      <w:r w:rsidR="004C6154" w:rsidRPr="00700BAB">
        <w:rPr>
          <w:rFonts w:ascii="Arial" w:hAnsi="Arial" w:cs="Arial"/>
          <w:sz w:val="24"/>
          <w:szCs w:val="24"/>
        </w:rPr>
        <w:t>que, de</w:t>
      </w:r>
      <w:r w:rsidR="00695DFA" w:rsidRPr="00700BAB">
        <w:rPr>
          <w:rFonts w:ascii="Arial" w:hAnsi="Arial" w:cs="Arial"/>
          <w:sz w:val="24"/>
          <w:szCs w:val="24"/>
        </w:rPr>
        <w:t xml:space="preserve"> </w:t>
      </w:r>
      <w:r w:rsidRPr="00700BAB">
        <w:rPr>
          <w:rFonts w:ascii="Arial" w:hAnsi="Arial" w:cs="Arial"/>
          <w:sz w:val="24"/>
          <w:szCs w:val="24"/>
        </w:rPr>
        <w:t xml:space="preserve">18 </w:t>
      </w:r>
      <w:r w:rsidR="004C6154">
        <w:rPr>
          <w:rFonts w:ascii="Arial" w:hAnsi="Arial" w:cs="Arial"/>
          <w:sz w:val="24"/>
          <w:szCs w:val="24"/>
        </w:rPr>
        <w:t>de julho à</w:t>
      </w:r>
      <w:r w:rsidR="00695DFA" w:rsidRPr="00700BAB">
        <w:rPr>
          <w:rFonts w:ascii="Arial" w:hAnsi="Arial" w:cs="Arial"/>
          <w:sz w:val="24"/>
          <w:szCs w:val="24"/>
        </w:rPr>
        <w:t xml:space="preserve"> 31 de </w:t>
      </w:r>
      <w:r w:rsidR="000E4A53">
        <w:rPr>
          <w:rFonts w:ascii="Arial" w:hAnsi="Arial" w:cs="Arial"/>
          <w:sz w:val="24"/>
          <w:szCs w:val="24"/>
        </w:rPr>
        <w:t>j</w:t>
      </w:r>
      <w:r w:rsidR="004C6154">
        <w:rPr>
          <w:rFonts w:ascii="Arial" w:hAnsi="Arial" w:cs="Arial"/>
          <w:sz w:val="24"/>
          <w:szCs w:val="24"/>
        </w:rPr>
        <w:t>ulho e de 23 de dezembro à</w:t>
      </w:r>
      <w:r w:rsidR="00B7357D" w:rsidRPr="00700BAB">
        <w:rPr>
          <w:rFonts w:ascii="Arial" w:hAnsi="Arial" w:cs="Arial"/>
          <w:sz w:val="24"/>
          <w:szCs w:val="24"/>
        </w:rPr>
        <w:t xml:space="preserve"> </w:t>
      </w:r>
      <w:r w:rsidRPr="00700BAB">
        <w:rPr>
          <w:rFonts w:ascii="Arial" w:hAnsi="Arial" w:cs="Arial"/>
          <w:sz w:val="24"/>
          <w:szCs w:val="24"/>
        </w:rPr>
        <w:t xml:space="preserve">01 </w:t>
      </w:r>
      <w:r w:rsidR="000901E2" w:rsidRPr="00700BAB">
        <w:rPr>
          <w:rFonts w:ascii="Arial" w:hAnsi="Arial" w:cs="Arial"/>
          <w:sz w:val="24"/>
          <w:szCs w:val="24"/>
        </w:rPr>
        <w:t>de fevereiro</w:t>
      </w:r>
      <w:r w:rsidR="00231934" w:rsidRPr="00700BAB">
        <w:rPr>
          <w:rFonts w:ascii="Arial" w:hAnsi="Arial" w:cs="Arial"/>
          <w:sz w:val="24"/>
          <w:szCs w:val="24"/>
        </w:rPr>
        <w:t xml:space="preserve"> </w:t>
      </w:r>
      <w:r w:rsidR="00695DFA" w:rsidRPr="00700BAB">
        <w:rPr>
          <w:rFonts w:ascii="Arial" w:hAnsi="Arial" w:cs="Arial"/>
          <w:sz w:val="24"/>
          <w:szCs w:val="24"/>
        </w:rPr>
        <w:t>será considerado período de recesso</w:t>
      </w:r>
      <w:r w:rsidR="00580D40" w:rsidRPr="00700BAB">
        <w:rPr>
          <w:rFonts w:ascii="Arial" w:hAnsi="Arial" w:cs="Arial"/>
          <w:sz w:val="24"/>
          <w:szCs w:val="24"/>
        </w:rPr>
        <w:t xml:space="preserve"> parlamentar</w:t>
      </w:r>
      <w:r w:rsidR="00695DFA" w:rsidRPr="00700BAB">
        <w:rPr>
          <w:rFonts w:ascii="Arial" w:hAnsi="Arial" w:cs="Arial"/>
          <w:sz w:val="24"/>
          <w:szCs w:val="24"/>
        </w:rPr>
        <w:t>.</w:t>
      </w:r>
    </w:p>
    <w:p w14:paraId="31E86D50" w14:textId="77777777" w:rsidR="00183788" w:rsidRPr="00700BAB" w:rsidRDefault="00183788" w:rsidP="004C615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As sessões da Câmara são as reuniões que a Câmara realiza, quando do seu funcionamento, e poderão ser:</w:t>
      </w:r>
    </w:p>
    <w:p w14:paraId="3CB6675C" w14:textId="77777777" w:rsidR="00183788" w:rsidRPr="00700BAB" w:rsidRDefault="00183788" w:rsidP="00DF7976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3CA81155" w14:textId="77777777" w:rsidR="00183788" w:rsidRPr="00700BAB" w:rsidRDefault="00183788" w:rsidP="00DF7976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I - Ordinárias;</w:t>
      </w:r>
    </w:p>
    <w:p w14:paraId="16ADCCB6" w14:textId="77777777" w:rsidR="00183788" w:rsidRPr="00700BAB" w:rsidRDefault="00183788" w:rsidP="00DF7976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II - Extraordinárias;</w:t>
      </w:r>
    </w:p>
    <w:p w14:paraId="24932C00" w14:textId="77777777" w:rsidR="00183788" w:rsidRPr="00700BAB" w:rsidRDefault="00183788" w:rsidP="00DF7976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III - Secretas; e,</w:t>
      </w:r>
    </w:p>
    <w:p w14:paraId="3D0BB339" w14:textId="77777777" w:rsidR="00183788" w:rsidRPr="00700BAB" w:rsidRDefault="00183788" w:rsidP="00DF7976">
      <w:pPr>
        <w:ind w:left="709" w:firstLine="709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>IV - Solenes.</w:t>
      </w:r>
    </w:p>
    <w:p w14:paraId="3C551432" w14:textId="73769C48" w:rsidR="00183788" w:rsidRDefault="000901E2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As </w:t>
      </w:r>
      <w:r w:rsidR="00A76E50" w:rsidRPr="00700BAB">
        <w:rPr>
          <w:rFonts w:ascii="Arial" w:hAnsi="Arial" w:cs="Arial"/>
          <w:b/>
          <w:sz w:val="24"/>
          <w:szCs w:val="24"/>
        </w:rPr>
        <w:t>SESSÕES ORDINÁRIAS</w:t>
      </w:r>
      <w:r w:rsidR="00A76E50" w:rsidRPr="00700BAB">
        <w:rPr>
          <w:rFonts w:ascii="Arial" w:hAnsi="Arial" w:cs="Arial"/>
          <w:sz w:val="24"/>
          <w:szCs w:val="24"/>
        </w:rPr>
        <w:t xml:space="preserve"> </w:t>
      </w:r>
      <w:r w:rsidRPr="00700BAB">
        <w:rPr>
          <w:rFonts w:ascii="Arial" w:hAnsi="Arial" w:cs="Arial"/>
          <w:sz w:val="24"/>
          <w:szCs w:val="24"/>
        </w:rPr>
        <w:t xml:space="preserve">serão semanais devendo ocorrer às três primeiras segundas-feiras de cada mês, iniciando-se às dezenove horas e trinta minutos e, se recaírem em feriado, serão transferidas para o próximo dia útil.  </w:t>
      </w:r>
      <w:r w:rsidR="00183788" w:rsidRPr="00700BAB">
        <w:rPr>
          <w:rFonts w:ascii="Arial" w:hAnsi="Arial" w:cs="Arial"/>
          <w:sz w:val="24"/>
          <w:szCs w:val="24"/>
        </w:rPr>
        <w:t xml:space="preserve">Nas </w:t>
      </w:r>
      <w:r w:rsidR="00183788" w:rsidRPr="00700BAB">
        <w:rPr>
          <w:rFonts w:ascii="Arial" w:hAnsi="Arial" w:cs="Arial"/>
          <w:b/>
          <w:sz w:val="24"/>
          <w:szCs w:val="24"/>
        </w:rPr>
        <w:t>sessões ordinárias</w:t>
      </w:r>
      <w:r w:rsidR="00183788" w:rsidRPr="00700BAB">
        <w:rPr>
          <w:rFonts w:ascii="Arial" w:hAnsi="Arial" w:cs="Arial"/>
          <w:sz w:val="24"/>
          <w:szCs w:val="24"/>
        </w:rPr>
        <w:t xml:space="preserve"> os parlamentares deliberam sobre a ordem do dia, ou seja, a pauta previamente designada para votação. </w:t>
      </w:r>
      <w:r w:rsidRPr="00700BAB">
        <w:rPr>
          <w:rFonts w:ascii="Arial" w:hAnsi="Arial" w:cs="Arial"/>
          <w:sz w:val="24"/>
          <w:szCs w:val="24"/>
        </w:rPr>
        <w:t>As sessões ordinárias compõem-se de quatro partes: Pequeno Expediente, Grande Expediente, Ordem do Dia e Considerações Finais.</w:t>
      </w:r>
    </w:p>
    <w:p w14:paraId="28566726" w14:textId="77777777" w:rsidR="00CD5CDE" w:rsidRPr="00700BAB" w:rsidRDefault="00CD5CDE" w:rsidP="00CD5CD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58F01245" w14:textId="1E69D03D" w:rsidR="00A76E50" w:rsidRDefault="00A76E50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00BAB">
        <w:rPr>
          <w:rFonts w:ascii="Arial" w:hAnsi="Arial" w:cs="Arial"/>
          <w:b/>
          <w:sz w:val="24"/>
          <w:szCs w:val="24"/>
        </w:rPr>
        <w:t>SESSÕES EXTRAORDINÁRIAS</w:t>
      </w:r>
      <w:r w:rsidRPr="00700BAB">
        <w:rPr>
          <w:rFonts w:ascii="Arial" w:hAnsi="Arial" w:cs="Arial"/>
          <w:sz w:val="24"/>
          <w:szCs w:val="24"/>
        </w:rPr>
        <w:t xml:space="preserve"> </w:t>
      </w:r>
      <w:r w:rsidR="00183788" w:rsidRPr="00700BAB">
        <w:rPr>
          <w:rFonts w:ascii="Arial" w:hAnsi="Arial" w:cs="Arial"/>
          <w:sz w:val="24"/>
          <w:szCs w:val="24"/>
        </w:rPr>
        <w:t xml:space="preserve">no período normal de funcionamento da Câmara, serão convocadas pelo Presidente da Câmara em sessão ou fora dela. </w:t>
      </w:r>
      <w:r w:rsidRPr="00700BAB">
        <w:rPr>
          <w:rFonts w:ascii="Arial" w:hAnsi="Arial" w:cs="Arial"/>
          <w:sz w:val="24"/>
          <w:szCs w:val="24"/>
        </w:rPr>
        <w:t>As sessões extraordinárias realizar-se-ão em qualquer dia da semana e a qualquer hora inclusive domingos e feriados, ou após as sessões ordinárias. Na sessão extraordinária a Câmara somente deliberará sobre matéria para a qual foi convocada. A sessão extraordinária compor-se-á exclusivamente de Ordem do Dia, que se cingirá a matéria objeto da convocação, observando-se quanto a aprovação da ata da sessão anterior, ordinária ou extraordinária</w:t>
      </w:r>
      <w:r w:rsidR="006530ED">
        <w:rPr>
          <w:rFonts w:ascii="Arial" w:hAnsi="Arial" w:cs="Arial"/>
          <w:sz w:val="24"/>
          <w:szCs w:val="24"/>
        </w:rPr>
        <w:t>.</w:t>
      </w:r>
    </w:p>
    <w:p w14:paraId="14D2B834" w14:textId="77777777" w:rsidR="00CD5CDE" w:rsidRPr="00700BAB" w:rsidRDefault="00CD5CDE" w:rsidP="00CD5CD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671BFE91" w14:textId="132E2048" w:rsidR="00A76E50" w:rsidRDefault="00A76E50" w:rsidP="000E4A53">
      <w:pPr>
        <w:spacing w:line="240" w:lineRule="auto"/>
        <w:ind w:firstLine="709"/>
        <w:jc w:val="both"/>
        <w:rPr>
          <w:rFonts w:cstheme="minorHAnsi"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As </w:t>
      </w:r>
      <w:r w:rsidRPr="00700BAB">
        <w:rPr>
          <w:rFonts w:ascii="Arial" w:hAnsi="Arial" w:cs="Arial"/>
          <w:b/>
          <w:sz w:val="24"/>
          <w:szCs w:val="24"/>
        </w:rPr>
        <w:t>SESSÕES SOLENES</w:t>
      </w:r>
      <w:r w:rsidRPr="00700BAB">
        <w:rPr>
          <w:rFonts w:ascii="Arial" w:hAnsi="Arial" w:cs="Arial"/>
          <w:sz w:val="24"/>
          <w:szCs w:val="24"/>
        </w:rPr>
        <w:t xml:space="preserve"> realizar-se-ão a qualquer dia e hora para fim específico, sempre relacionado com assuntos cívicos e culturais, comemorações ou homenagens especiais, não havendo prefixação de sua duração e poderão realizar-se em qualquer local seguro e acessível, a critério da Mesa</w:t>
      </w:r>
      <w:r w:rsidR="004708AA" w:rsidRPr="00700BAB">
        <w:rPr>
          <w:rFonts w:ascii="Arial" w:hAnsi="Arial" w:cs="Arial"/>
          <w:sz w:val="24"/>
          <w:szCs w:val="24"/>
        </w:rPr>
        <w:t xml:space="preserve"> Diretora</w:t>
      </w:r>
      <w:r w:rsidRPr="00700BAB">
        <w:rPr>
          <w:rFonts w:ascii="Arial" w:hAnsi="Arial" w:cs="Arial"/>
          <w:sz w:val="24"/>
          <w:szCs w:val="24"/>
        </w:rPr>
        <w:t>. Nas sessões solenes não haverá Expediente nem Ordem do Dia formal, dispensada a leitura da ata e a verificação de presença</w:t>
      </w:r>
      <w:r w:rsidRPr="004708AA">
        <w:rPr>
          <w:rFonts w:cstheme="minorHAnsi"/>
          <w:sz w:val="24"/>
          <w:szCs w:val="24"/>
        </w:rPr>
        <w:t>.</w:t>
      </w:r>
    </w:p>
    <w:p w14:paraId="6B9914B7" w14:textId="77777777" w:rsidR="00CD5CDE" w:rsidRPr="004708AA" w:rsidRDefault="00CD5CDE" w:rsidP="00CD5CDE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14:paraId="0C767430" w14:textId="77777777" w:rsidR="006619CD" w:rsidRPr="00700BAB" w:rsidRDefault="006619CD" w:rsidP="00DF7976">
      <w:pPr>
        <w:ind w:firstLine="709"/>
        <w:jc w:val="both"/>
        <w:rPr>
          <w:rFonts w:ascii="Arial" w:hAnsi="Arial" w:cs="Arial"/>
        </w:rPr>
      </w:pPr>
      <w:r w:rsidRPr="00700BAB">
        <w:rPr>
          <w:rFonts w:ascii="Arial" w:hAnsi="Arial" w:cs="Arial"/>
          <w:sz w:val="24"/>
          <w:szCs w:val="24"/>
        </w:rPr>
        <w:t xml:space="preserve">A Câmara poderá realizar </w:t>
      </w:r>
      <w:r w:rsidR="00A76E50" w:rsidRPr="00700BAB">
        <w:rPr>
          <w:rFonts w:ascii="Arial" w:hAnsi="Arial" w:cs="Arial"/>
          <w:b/>
          <w:sz w:val="24"/>
          <w:szCs w:val="24"/>
        </w:rPr>
        <w:t>SESSÕES SECRETAS</w:t>
      </w:r>
      <w:r w:rsidRPr="00700BAB">
        <w:rPr>
          <w:rFonts w:ascii="Arial" w:hAnsi="Arial" w:cs="Arial"/>
          <w:sz w:val="24"/>
          <w:szCs w:val="24"/>
        </w:rPr>
        <w:t xml:space="preserve">, por deliberação de dois terços dos seus membros, para tratar de assuntos de sua economia interna, </w:t>
      </w:r>
      <w:r w:rsidRPr="00700BAB">
        <w:rPr>
          <w:rFonts w:ascii="Arial" w:hAnsi="Arial" w:cs="Arial"/>
          <w:sz w:val="24"/>
          <w:szCs w:val="24"/>
        </w:rPr>
        <w:lastRenderedPageBreak/>
        <w:t xml:space="preserve">quando seja o sigilo necessário a preservação do decoro parlamentar. </w:t>
      </w:r>
      <w:r w:rsidRPr="00700BAB">
        <w:rPr>
          <w:rFonts w:ascii="Arial" w:hAnsi="Arial" w:cs="Arial"/>
        </w:rPr>
        <w:t xml:space="preserve">Deliberada a realização de sessão secreta ainda que para realizá-la se deva interromper a sessão pública, o Presidente determinará a retirada do recinto e de suas dependências, dos assistentes, dos funcionários da Câmara e dos representantes da imprensa, rádio e televisão. </w:t>
      </w:r>
    </w:p>
    <w:p w14:paraId="2C8AFA54" w14:textId="77777777" w:rsidR="006619CD" w:rsidRPr="00700BAB" w:rsidRDefault="006619CD" w:rsidP="00183788">
      <w:pPr>
        <w:jc w:val="both"/>
        <w:rPr>
          <w:rFonts w:ascii="Arial" w:hAnsi="Arial" w:cs="Arial"/>
          <w:sz w:val="24"/>
          <w:szCs w:val="24"/>
        </w:rPr>
      </w:pPr>
    </w:p>
    <w:p w14:paraId="6AB241D4" w14:textId="29430F5F" w:rsidR="00183788" w:rsidRPr="00700BAB" w:rsidRDefault="00935D7C" w:rsidP="00935D7C">
      <w:pPr>
        <w:jc w:val="center"/>
        <w:rPr>
          <w:rFonts w:ascii="Arial" w:hAnsi="Arial" w:cs="Arial"/>
          <w:b/>
          <w:sz w:val="32"/>
          <w:szCs w:val="32"/>
        </w:rPr>
      </w:pPr>
      <w:r w:rsidRPr="00700BAB">
        <w:rPr>
          <w:rFonts w:ascii="Arial" w:hAnsi="Arial" w:cs="Arial"/>
          <w:b/>
          <w:sz w:val="32"/>
          <w:szCs w:val="32"/>
        </w:rPr>
        <w:t>TRANSMISSÃO DA</w:t>
      </w:r>
      <w:r w:rsidR="00D75615">
        <w:rPr>
          <w:rFonts w:ascii="Arial" w:hAnsi="Arial" w:cs="Arial"/>
          <w:b/>
          <w:sz w:val="32"/>
          <w:szCs w:val="32"/>
        </w:rPr>
        <w:t xml:space="preserve"> SESSÃO</w:t>
      </w:r>
      <w:r w:rsidRPr="00700BAB">
        <w:rPr>
          <w:rFonts w:ascii="Arial" w:hAnsi="Arial" w:cs="Arial"/>
          <w:b/>
          <w:sz w:val="32"/>
          <w:szCs w:val="32"/>
        </w:rPr>
        <w:t xml:space="preserve"> AO VIVO</w:t>
      </w:r>
    </w:p>
    <w:p w14:paraId="53944FA3" w14:textId="496476D3" w:rsidR="00183788" w:rsidRPr="00700BAB" w:rsidRDefault="00935D7C" w:rsidP="00FD5680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700BAB">
        <w:rPr>
          <w:rFonts w:ascii="Arial" w:hAnsi="Arial" w:cs="Arial"/>
          <w:sz w:val="24"/>
          <w:szCs w:val="24"/>
        </w:rPr>
        <w:t xml:space="preserve">As Sessões da Câmara Municipal de Juara são transmitidas em tempo real, </w:t>
      </w:r>
      <w:r w:rsidR="00B7357D" w:rsidRPr="00700BAB">
        <w:rPr>
          <w:rFonts w:ascii="Arial" w:hAnsi="Arial" w:cs="Arial"/>
          <w:sz w:val="24"/>
          <w:szCs w:val="24"/>
        </w:rPr>
        <w:t xml:space="preserve">por meio da página do Poder Legislativo </w:t>
      </w:r>
      <w:r w:rsidRPr="00700BAB">
        <w:rPr>
          <w:rFonts w:ascii="Arial" w:hAnsi="Arial" w:cs="Arial"/>
          <w:sz w:val="24"/>
          <w:szCs w:val="24"/>
        </w:rPr>
        <w:t xml:space="preserve">de </w:t>
      </w:r>
      <w:r w:rsidR="00FD5680" w:rsidRPr="00700BAB">
        <w:rPr>
          <w:rFonts w:ascii="Arial" w:hAnsi="Arial" w:cs="Arial"/>
          <w:sz w:val="24"/>
          <w:szCs w:val="24"/>
        </w:rPr>
        <w:t>Juara (</w:t>
      </w:r>
      <w:hyperlink r:id="rId23" w:history="1">
        <w:r w:rsidR="00FD5680" w:rsidRPr="00700BAB">
          <w:rPr>
            <w:rStyle w:val="Hyperlink"/>
            <w:rFonts w:ascii="Arial" w:hAnsi="Arial" w:cs="Arial"/>
            <w:sz w:val="24"/>
            <w:szCs w:val="24"/>
          </w:rPr>
          <w:t>https://www.juara.mt.leg.br</w:t>
        </w:r>
      </w:hyperlink>
      <w:r w:rsidR="00FD5680" w:rsidRPr="00700BAB">
        <w:rPr>
          <w:rFonts w:ascii="Arial" w:hAnsi="Arial" w:cs="Arial"/>
          <w:sz w:val="24"/>
          <w:szCs w:val="24"/>
        </w:rPr>
        <w:t xml:space="preserve">), pelo YouTube (Câmara Municipal de Juara-MT) e </w:t>
      </w:r>
      <w:r w:rsidR="00F0795C" w:rsidRPr="00700BAB">
        <w:rPr>
          <w:rFonts w:ascii="Arial" w:hAnsi="Arial" w:cs="Arial"/>
          <w:sz w:val="24"/>
          <w:szCs w:val="24"/>
        </w:rPr>
        <w:t>facebook (camarajuara).</w:t>
      </w:r>
      <w:r w:rsidR="00457E67">
        <w:rPr>
          <w:rFonts w:ascii="Arial" w:hAnsi="Arial" w:cs="Arial"/>
          <w:sz w:val="24"/>
          <w:szCs w:val="24"/>
        </w:rPr>
        <w:t xml:space="preserve"> Sendo r</w:t>
      </w:r>
      <w:r w:rsidR="00FD5680" w:rsidRPr="00700BAB">
        <w:rPr>
          <w:rFonts w:ascii="Arial" w:hAnsi="Arial" w:cs="Arial"/>
          <w:sz w:val="24"/>
          <w:szCs w:val="24"/>
        </w:rPr>
        <w:t>etransm</w:t>
      </w:r>
      <w:r w:rsidR="00457E67">
        <w:rPr>
          <w:rFonts w:ascii="Arial" w:hAnsi="Arial" w:cs="Arial"/>
          <w:sz w:val="24"/>
          <w:szCs w:val="24"/>
        </w:rPr>
        <w:t>itida no dia seguinte à realização da sessão, à</w:t>
      </w:r>
      <w:r w:rsidR="00FD5680" w:rsidRPr="00700BAB">
        <w:rPr>
          <w:rFonts w:ascii="Arial" w:hAnsi="Arial" w:cs="Arial"/>
          <w:sz w:val="24"/>
          <w:szCs w:val="24"/>
        </w:rPr>
        <w:t>s 20h</w:t>
      </w:r>
      <w:r w:rsidR="00457E67">
        <w:rPr>
          <w:rFonts w:ascii="Arial" w:hAnsi="Arial" w:cs="Arial"/>
          <w:sz w:val="24"/>
          <w:szCs w:val="24"/>
        </w:rPr>
        <w:t>00</w:t>
      </w:r>
      <w:r w:rsidR="00FD5680" w:rsidRPr="00700BAB">
        <w:rPr>
          <w:rFonts w:ascii="Arial" w:hAnsi="Arial" w:cs="Arial"/>
          <w:sz w:val="24"/>
          <w:szCs w:val="24"/>
        </w:rPr>
        <w:t xml:space="preserve"> através da Radio Tucunaré. </w:t>
      </w:r>
      <w:r w:rsidR="00457E67">
        <w:rPr>
          <w:rFonts w:ascii="Arial" w:hAnsi="Arial" w:cs="Arial"/>
          <w:sz w:val="24"/>
          <w:szCs w:val="24"/>
        </w:rPr>
        <w:t>As sessões</w:t>
      </w:r>
      <w:r w:rsidRPr="00700BAB">
        <w:rPr>
          <w:rFonts w:ascii="Arial" w:hAnsi="Arial" w:cs="Arial"/>
          <w:sz w:val="24"/>
          <w:szCs w:val="24"/>
        </w:rPr>
        <w:t xml:space="preserve"> também ficam</w:t>
      </w:r>
      <w:r w:rsidR="00FD5680" w:rsidRPr="00700BAB">
        <w:rPr>
          <w:rFonts w:ascii="Arial" w:hAnsi="Arial" w:cs="Arial"/>
          <w:sz w:val="24"/>
          <w:szCs w:val="24"/>
        </w:rPr>
        <w:t xml:space="preserve"> </w:t>
      </w:r>
      <w:r w:rsidRPr="00700BAB">
        <w:rPr>
          <w:rFonts w:ascii="Arial" w:hAnsi="Arial" w:cs="Arial"/>
          <w:sz w:val="24"/>
          <w:szCs w:val="24"/>
        </w:rPr>
        <w:t>gravadas (em vídeo) e isso possibilita assist</w:t>
      </w:r>
      <w:r w:rsidR="00457E67">
        <w:rPr>
          <w:rFonts w:ascii="Arial" w:hAnsi="Arial" w:cs="Arial"/>
          <w:sz w:val="24"/>
          <w:szCs w:val="24"/>
        </w:rPr>
        <w:t>í</w:t>
      </w:r>
      <w:r w:rsidRPr="00700BAB">
        <w:rPr>
          <w:rFonts w:ascii="Arial" w:hAnsi="Arial" w:cs="Arial"/>
          <w:sz w:val="24"/>
          <w:szCs w:val="24"/>
        </w:rPr>
        <w:t>-las a qualquer horário, mesmo após o seu</w:t>
      </w:r>
      <w:r w:rsidR="00FD5680" w:rsidRPr="00700BAB">
        <w:rPr>
          <w:rFonts w:ascii="Arial" w:hAnsi="Arial" w:cs="Arial"/>
          <w:sz w:val="24"/>
          <w:szCs w:val="24"/>
        </w:rPr>
        <w:t xml:space="preserve"> </w:t>
      </w:r>
      <w:r w:rsidR="00457E67">
        <w:rPr>
          <w:rFonts w:ascii="Arial" w:hAnsi="Arial" w:cs="Arial"/>
          <w:sz w:val="24"/>
          <w:szCs w:val="24"/>
        </w:rPr>
        <w:t>término</w:t>
      </w:r>
      <w:r w:rsidRPr="00700BAB">
        <w:rPr>
          <w:rFonts w:ascii="Arial" w:hAnsi="Arial" w:cs="Arial"/>
          <w:sz w:val="24"/>
          <w:szCs w:val="24"/>
        </w:rPr>
        <w:t xml:space="preserve"> e</w:t>
      </w:r>
      <w:r w:rsidR="00457E67">
        <w:rPr>
          <w:rFonts w:ascii="Arial" w:hAnsi="Arial" w:cs="Arial"/>
          <w:sz w:val="24"/>
          <w:szCs w:val="24"/>
        </w:rPr>
        <w:t>,</w:t>
      </w:r>
      <w:r w:rsidRPr="00700BAB">
        <w:rPr>
          <w:rFonts w:ascii="Arial" w:hAnsi="Arial" w:cs="Arial"/>
          <w:sz w:val="24"/>
          <w:szCs w:val="24"/>
        </w:rPr>
        <w:t xml:space="preserve"> estarão disponíveis na página da </w:t>
      </w:r>
      <w:r w:rsidR="00457E67" w:rsidRPr="00700BAB">
        <w:rPr>
          <w:rFonts w:ascii="Arial" w:hAnsi="Arial" w:cs="Arial"/>
          <w:sz w:val="24"/>
          <w:szCs w:val="24"/>
        </w:rPr>
        <w:t>do Poder Legislativo de Juara</w:t>
      </w:r>
      <w:r w:rsidRPr="00700BAB">
        <w:rPr>
          <w:rFonts w:ascii="Arial" w:hAnsi="Arial" w:cs="Arial"/>
          <w:b/>
          <w:sz w:val="24"/>
          <w:szCs w:val="24"/>
        </w:rPr>
        <w:t>.</w:t>
      </w:r>
    </w:p>
    <w:p w14:paraId="14874334" w14:textId="77777777" w:rsidR="00935D7C" w:rsidRPr="00700BAB" w:rsidRDefault="00935D7C">
      <w:pPr>
        <w:rPr>
          <w:rFonts w:ascii="Arial" w:hAnsi="Arial" w:cs="Arial"/>
          <w:b/>
          <w:sz w:val="24"/>
          <w:szCs w:val="24"/>
        </w:rPr>
      </w:pPr>
    </w:p>
    <w:p w14:paraId="2429E301" w14:textId="77777777" w:rsidR="00935D7C" w:rsidRDefault="00935D7C">
      <w:pPr>
        <w:rPr>
          <w:rFonts w:cstheme="minorHAnsi"/>
          <w:b/>
          <w:sz w:val="24"/>
          <w:szCs w:val="24"/>
        </w:rPr>
      </w:pPr>
    </w:p>
    <w:p w14:paraId="67E19C5C" w14:textId="77777777" w:rsidR="00167B99" w:rsidRDefault="00167B99">
      <w:pPr>
        <w:rPr>
          <w:rFonts w:cstheme="minorHAnsi"/>
          <w:b/>
          <w:sz w:val="24"/>
          <w:szCs w:val="24"/>
        </w:rPr>
      </w:pPr>
    </w:p>
    <w:p w14:paraId="55386A89" w14:textId="77777777" w:rsidR="00167B99" w:rsidRDefault="00167B99">
      <w:pPr>
        <w:rPr>
          <w:rFonts w:cstheme="minorHAnsi"/>
          <w:b/>
          <w:sz w:val="24"/>
          <w:szCs w:val="24"/>
        </w:rPr>
      </w:pPr>
    </w:p>
    <w:p w14:paraId="705BDFEF" w14:textId="77777777" w:rsidR="00167B99" w:rsidRDefault="00167B99">
      <w:pPr>
        <w:rPr>
          <w:rFonts w:cstheme="minorHAnsi"/>
          <w:b/>
          <w:sz w:val="24"/>
          <w:szCs w:val="24"/>
        </w:rPr>
      </w:pPr>
    </w:p>
    <w:p w14:paraId="0FAACFAF" w14:textId="77777777" w:rsidR="00167B99" w:rsidRDefault="00167B99">
      <w:pPr>
        <w:rPr>
          <w:rFonts w:cstheme="minorHAnsi"/>
          <w:b/>
          <w:sz w:val="24"/>
          <w:szCs w:val="24"/>
        </w:rPr>
      </w:pPr>
    </w:p>
    <w:p w14:paraId="26EE29CB" w14:textId="77777777" w:rsidR="00167B99" w:rsidRDefault="00167B99">
      <w:pPr>
        <w:rPr>
          <w:rFonts w:cstheme="minorHAnsi"/>
          <w:b/>
          <w:sz w:val="24"/>
          <w:szCs w:val="24"/>
        </w:rPr>
      </w:pPr>
    </w:p>
    <w:p w14:paraId="19C61396" w14:textId="77777777" w:rsidR="00167B99" w:rsidRDefault="00167B99">
      <w:pPr>
        <w:rPr>
          <w:rFonts w:cstheme="minorHAnsi"/>
          <w:b/>
          <w:sz w:val="24"/>
          <w:szCs w:val="24"/>
        </w:rPr>
      </w:pPr>
    </w:p>
    <w:p w14:paraId="51AD0CC8" w14:textId="77777777" w:rsidR="00141838" w:rsidRDefault="00141838">
      <w:pPr>
        <w:rPr>
          <w:rFonts w:cstheme="minorHAnsi"/>
          <w:b/>
          <w:sz w:val="24"/>
          <w:szCs w:val="24"/>
        </w:rPr>
      </w:pPr>
    </w:p>
    <w:p w14:paraId="76D027C0" w14:textId="77777777" w:rsidR="00141838" w:rsidRDefault="00141838">
      <w:pPr>
        <w:rPr>
          <w:rFonts w:cstheme="minorHAnsi"/>
          <w:b/>
          <w:sz w:val="24"/>
          <w:szCs w:val="24"/>
        </w:rPr>
      </w:pPr>
    </w:p>
    <w:p w14:paraId="2A91DB73" w14:textId="77777777" w:rsidR="00141838" w:rsidRDefault="00141838">
      <w:pPr>
        <w:rPr>
          <w:rFonts w:cstheme="minorHAnsi"/>
          <w:b/>
          <w:sz w:val="24"/>
          <w:szCs w:val="24"/>
        </w:rPr>
      </w:pPr>
    </w:p>
    <w:p w14:paraId="389C976E" w14:textId="77777777" w:rsidR="00141838" w:rsidRDefault="00141838">
      <w:pPr>
        <w:rPr>
          <w:rFonts w:cstheme="minorHAnsi"/>
          <w:b/>
          <w:sz w:val="24"/>
          <w:szCs w:val="24"/>
        </w:rPr>
      </w:pPr>
    </w:p>
    <w:p w14:paraId="0BCE78A3" w14:textId="7776417B" w:rsidR="00B7357D" w:rsidRDefault="00B7357D">
      <w:pPr>
        <w:rPr>
          <w:rFonts w:cstheme="minorHAnsi"/>
          <w:b/>
          <w:sz w:val="24"/>
          <w:szCs w:val="24"/>
        </w:rPr>
      </w:pPr>
    </w:p>
    <w:p w14:paraId="0EBB1422" w14:textId="3A0006FD" w:rsidR="00CD5CDE" w:rsidRDefault="00CD5CDE">
      <w:pPr>
        <w:rPr>
          <w:rFonts w:cstheme="minorHAnsi"/>
          <w:b/>
          <w:sz w:val="24"/>
          <w:szCs w:val="24"/>
        </w:rPr>
      </w:pPr>
    </w:p>
    <w:p w14:paraId="2E18D8F3" w14:textId="77777777" w:rsidR="00CD5CDE" w:rsidRDefault="00CD5CDE">
      <w:pPr>
        <w:rPr>
          <w:rFonts w:cstheme="minorHAnsi"/>
          <w:b/>
          <w:sz w:val="24"/>
          <w:szCs w:val="24"/>
        </w:rPr>
      </w:pPr>
    </w:p>
    <w:p w14:paraId="0AF6C7D4" w14:textId="77777777" w:rsidR="00B7357D" w:rsidRDefault="00B7357D">
      <w:pPr>
        <w:rPr>
          <w:rFonts w:cstheme="minorHAnsi"/>
          <w:b/>
          <w:sz w:val="24"/>
          <w:szCs w:val="24"/>
        </w:rPr>
      </w:pPr>
    </w:p>
    <w:p w14:paraId="6A6A29D4" w14:textId="77777777" w:rsidR="00141838" w:rsidRDefault="00141838">
      <w:pPr>
        <w:rPr>
          <w:rFonts w:cstheme="minorHAnsi"/>
          <w:b/>
          <w:sz w:val="24"/>
          <w:szCs w:val="24"/>
        </w:rPr>
      </w:pPr>
    </w:p>
    <w:p w14:paraId="1467526E" w14:textId="7775EF99" w:rsidR="00B62D20" w:rsidRDefault="00E7446A" w:rsidP="00D7691B">
      <w:pPr>
        <w:pStyle w:val="Titulos"/>
      </w:pPr>
      <w:bookmarkStart w:id="7" w:name="_Toc101270063"/>
      <w:r w:rsidRPr="007C5A4A">
        <w:lastRenderedPageBreak/>
        <w:t>COMISSÕES</w:t>
      </w:r>
      <w:r w:rsidR="00C86684" w:rsidRPr="007C5A4A">
        <w:t xml:space="preserve"> PERMANENTES</w:t>
      </w:r>
      <w:bookmarkEnd w:id="7"/>
      <w:r w:rsidR="007C51D4" w:rsidRPr="007C5A4A">
        <w:t xml:space="preserve"> </w:t>
      </w:r>
    </w:p>
    <w:p w14:paraId="02624CF1" w14:textId="77777777" w:rsidR="00F93181" w:rsidRPr="007A2D6E" w:rsidRDefault="00F93181" w:rsidP="00D7691B">
      <w:pPr>
        <w:pStyle w:val="Titulos"/>
        <w:rPr>
          <w:noProof/>
        </w:rPr>
      </w:pPr>
    </w:p>
    <w:p w14:paraId="463839E4" w14:textId="5A7DB160" w:rsidR="00C86684" w:rsidRPr="003F0F2F" w:rsidRDefault="00EC6285" w:rsidP="00DF7976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pt-BR"/>
        </w:rPr>
      </w:pPr>
      <w:bookmarkStart w:id="8" w:name="_Toc101270064"/>
      <w:r w:rsidRPr="007A2D6E">
        <w:rPr>
          <w:rFonts w:ascii="Arial" w:eastAsia="Times New Roman" w:hAnsi="Arial" w:cs="Arial"/>
          <w:b/>
          <w:kern w:val="36"/>
          <w:sz w:val="28"/>
          <w:szCs w:val="28"/>
          <w:lang w:eastAsia="pt-BR"/>
        </w:rPr>
        <w:t>Comissão de Legislação, Justiça e Redação</w:t>
      </w:r>
      <w:bookmarkEnd w:id="8"/>
    </w:p>
    <w:p w14:paraId="7611BFA9" w14:textId="77777777" w:rsidR="003F0F2F" w:rsidRDefault="003F0F2F" w:rsidP="00DF7976">
      <w:pPr>
        <w:spacing w:after="0" w:line="240" w:lineRule="auto"/>
        <w:rPr>
          <w:rFonts w:ascii="Arial" w:hAnsi="Arial" w:cs="Arial"/>
          <w:b/>
        </w:rPr>
      </w:pPr>
    </w:p>
    <w:p w14:paraId="21F29C73" w14:textId="043A1F5F" w:rsidR="00B62D20" w:rsidRPr="00DF7976" w:rsidRDefault="00B62D20" w:rsidP="00DF797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Composição da Comissão</w:t>
      </w:r>
      <w:r w:rsidR="002F0B63" w:rsidRPr="00DF7976">
        <w:rPr>
          <w:rFonts w:ascii="Arial" w:hAnsi="Arial" w:cs="Arial"/>
          <w:b/>
          <w:sz w:val="24"/>
          <w:szCs w:val="24"/>
        </w:rPr>
        <w:t xml:space="preserve"> 2021</w:t>
      </w:r>
      <w:r w:rsidR="00C86684" w:rsidRPr="00DF7976">
        <w:rPr>
          <w:rFonts w:ascii="Arial" w:hAnsi="Arial" w:cs="Arial"/>
          <w:b/>
          <w:sz w:val="24"/>
          <w:szCs w:val="24"/>
        </w:rPr>
        <w:t>-202</w:t>
      </w:r>
      <w:r w:rsidR="00955184" w:rsidRPr="00DF7976">
        <w:rPr>
          <w:rFonts w:ascii="Arial" w:hAnsi="Arial" w:cs="Arial"/>
          <w:b/>
          <w:sz w:val="24"/>
          <w:szCs w:val="24"/>
        </w:rPr>
        <w:t>2</w:t>
      </w:r>
    </w:p>
    <w:p w14:paraId="46E8A808" w14:textId="72C2C7DF" w:rsidR="002F0B63" w:rsidRPr="00DF7976" w:rsidRDefault="002F0B63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Presidente:</w:t>
      </w:r>
      <w:r w:rsidRPr="00DF7976">
        <w:rPr>
          <w:rFonts w:ascii="Arial" w:hAnsi="Arial" w:cs="Arial"/>
          <w:sz w:val="24"/>
          <w:szCs w:val="24"/>
        </w:rPr>
        <w:t xml:space="preserve"> Ver. Sand</w:t>
      </w:r>
      <w:r w:rsidR="00DB75C1" w:rsidRPr="00DF7976">
        <w:rPr>
          <w:rFonts w:ascii="Arial" w:hAnsi="Arial" w:cs="Arial"/>
          <w:sz w:val="24"/>
          <w:szCs w:val="24"/>
        </w:rPr>
        <w:t>y de Paula Alves Mainardes – União Brasil</w:t>
      </w:r>
      <w:r w:rsidRPr="00DF7976">
        <w:rPr>
          <w:rFonts w:ascii="Arial" w:hAnsi="Arial" w:cs="Arial"/>
          <w:sz w:val="24"/>
          <w:szCs w:val="24"/>
        </w:rPr>
        <w:t xml:space="preserve"> </w:t>
      </w:r>
    </w:p>
    <w:p w14:paraId="668302FC" w14:textId="77777777" w:rsidR="002F0B63" w:rsidRPr="00DF7976" w:rsidRDefault="002F0B63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Secretário:</w:t>
      </w:r>
      <w:r w:rsidRPr="00DF7976">
        <w:rPr>
          <w:rFonts w:ascii="Arial" w:hAnsi="Arial" w:cs="Arial"/>
          <w:sz w:val="24"/>
          <w:szCs w:val="24"/>
        </w:rPr>
        <w:t xml:space="preserve"> Ver. Eduardo Zimmerman Costa – Solidariedade</w:t>
      </w:r>
    </w:p>
    <w:p w14:paraId="4B1673B5" w14:textId="77777777" w:rsidR="002F0B63" w:rsidRPr="00DF7976" w:rsidRDefault="002F0B63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Relator:</w:t>
      </w:r>
      <w:r w:rsidRPr="00DF7976">
        <w:rPr>
          <w:rFonts w:ascii="Arial" w:hAnsi="Arial" w:cs="Arial"/>
          <w:sz w:val="24"/>
          <w:szCs w:val="24"/>
        </w:rPr>
        <w:t xml:space="preserve"> Ver. Mônica da Silva Costa - Republicanos</w:t>
      </w:r>
    </w:p>
    <w:p w14:paraId="348AA8D2" w14:textId="3761D1C1" w:rsidR="007A2D6E" w:rsidRPr="00DF7976" w:rsidRDefault="002F0B63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Suplente:</w:t>
      </w:r>
      <w:r w:rsidRPr="00DF7976">
        <w:rPr>
          <w:rFonts w:ascii="Arial" w:hAnsi="Arial" w:cs="Arial"/>
          <w:sz w:val="24"/>
          <w:szCs w:val="24"/>
        </w:rPr>
        <w:t xml:space="preserve"> Ver. Marta Dalpiaz Nepomuceno – Republicanos</w:t>
      </w:r>
    </w:p>
    <w:p w14:paraId="5A123AEE" w14:textId="77777777" w:rsidR="009C1B3F" w:rsidRPr="00DF7976" w:rsidRDefault="009C1B3F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7B5D93" w14:textId="77777777" w:rsidR="00C86684" w:rsidRPr="00DF7976" w:rsidRDefault="00C86684" w:rsidP="00DF797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Finalidades da Comissão:</w:t>
      </w:r>
    </w:p>
    <w:p w14:paraId="05C1AFB7" w14:textId="77777777" w:rsidR="007A2D6E" w:rsidRPr="00DF7976" w:rsidRDefault="007A2D6E" w:rsidP="00DF7976">
      <w:pPr>
        <w:pStyle w:val="PargrafodaLista"/>
        <w:numPr>
          <w:ilvl w:val="0"/>
          <w:numId w:val="6"/>
        </w:numPr>
        <w:spacing w:after="0" w:line="240" w:lineRule="auto"/>
        <w:ind w:firstLine="0"/>
        <w:jc w:val="both"/>
        <w:rPr>
          <w:rFonts w:ascii="Arial" w:hAnsi="Arial" w:cs="Arial"/>
          <w:sz w:val="24"/>
          <w:szCs w:val="24"/>
          <w:shd w:val="clear" w:color="auto" w:fill="F7F7F7"/>
        </w:rPr>
      </w:pPr>
      <w:r w:rsidRPr="00DF7976">
        <w:rPr>
          <w:rFonts w:ascii="Arial" w:hAnsi="Arial" w:cs="Arial"/>
          <w:sz w:val="24"/>
          <w:szCs w:val="24"/>
        </w:rPr>
        <w:t xml:space="preserve">Compete à Comissão de Legislação, Justiça e Redação, manifestar-se em todas as proposições que tramitem na Casa, quanto aos aspectos constitucional, legal, regimental, gramatical e lógico, salvo expressa disposição em contrário deste Regimento. </w:t>
      </w:r>
    </w:p>
    <w:p w14:paraId="727EB4C0" w14:textId="77777777" w:rsidR="007A2D6E" w:rsidRPr="00DF7976" w:rsidRDefault="007A2D6E" w:rsidP="00DF7976">
      <w:pPr>
        <w:pStyle w:val="PargrafodaLista"/>
        <w:numPr>
          <w:ilvl w:val="0"/>
          <w:numId w:val="6"/>
        </w:numPr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A Comissão de Legislação, Justiça e Redação se manifestará sempre em primeiro lugar sobre o mérito da proposição, assim entendida a colocação do assunto sob o prisma de sua conveniência, utilidade e oportunidade, nos seguintes casos:</w:t>
      </w:r>
    </w:p>
    <w:p w14:paraId="733BFB2E" w14:textId="77777777" w:rsidR="00B62D20" w:rsidRDefault="00B62D20" w:rsidP="00DF7976">
      <w:pPr>
        <w:spacing w:after="0" w:line="240" w:lineRule="auto"/>
        <w:rPr>
          <w:rFonts w:cstheme="minorHAnsi"/>
          <w:sz w:val="24"/>
          <w:szCs w:val="24"/>
        </w:rPr>
      </w:pPr>
    </w:p>
    <w:p w14:paraId="5F200C1E" w14:textId="4A8B7F00" w:rsidR="00B62D20" w:rsidRPr="00445927" w:rsidRDefault="002236D4" w:rsidP="00DF7976">
      <w:pPr>
        <w:pStyle w:val="Ttulo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28"/>
          <w:szCs w:val="28"/>
        </w:rPr>
      </w:pPr>
      <w:bookmarkStart w:id="9" w:name="_Toc101270065"/>
      <w:r w:rsidRPr="00445927">
        <w:rPr>
          <w:rFonts w:ascii="Arial" w:hAnsi="Arial" w:cs="Arial"/>
          <w:bCs w:val="0"/>
          <w:sz w:val="28"/>
          <w:szCs w:val="28"/>
        </w:rPr>
        <w:t>Comissão de Finanças, Orçamento e Fiscalização</w:t>
      </w:r>
      <w:bookmarkEnd w:id="9"/>
    </w:p>
    <w:p w14:paraId="6B7DD734" w14:textId="77777777" w:rsidR="003F0F2F" w:rsidRDefault="003F0F2F" w:rsidP="00DF7976">
      <w:pPr>
        <w:spacing w:after="0" w:line="240" w:lineRule="auto"/>
        <w:rPr>
          <w:rFonts w:ascii="Arial" w:hAnsi="Arial" w:cs="Arial"/>
          <w:b/>
        </w:rPr>
      </w:pPr>
    </w:p>
    <w:p w14:paraId="55B5CCD7" w14:textId="6B6BB698" w:rsidR="00B62D20" w:rsidRPr="00DF7976" w:rsidRDefault="00B62D20" w:rsidP="00DF797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Composição da Comissão</w:t>
      </w:r>
      <w:r w:rsidR="007E1CB4" w:rsidRPr="00DF7976">
        <w:rPr>
          <w:rFonts w:ascii="Arial" w:hAnsi="Arial" w:cs="Arial"/>
          <w:b/>
          <w:sz w:val="24"/>
          <w:szCs w:val="24"/>
        </w:rPr>
        <w:t xml:space="preserve"> 2021</w:t>
      </w:r>
      <w:r w:rsidR="00C86684" w:rsidRPr="00DF7976">
        <w:rPr>
          <w:rFonts w:ascii="Arial" w:hAnsi="Arial" w:cs="Arial"/>
          <w:b/>
          <w:sz w:val="24"/>
          <w:szCs w:val="24"/>
        </w:rPr>
        <w:t>-202</w:t>
      </w:r>
      <w:r w:rsidR="00594317" w:rsidRPr="00DF7976">
        <w:rPr>
          <w:rFonts w:ascii="Arial" w:hAnsi="Arial" w:cs="Arial"/>
          <w:b/>
          <w:sz w:val="24"/>
          <w:szCs w:val="24"/>
        </w:rPr>
        <w:t>2</w:t>
      </w:r>
    </w:p>
    <w:p w14:paraId="1D3191B6" w14:textId="77777777" w:rsidR="007E1CB4" w:rsidRPr="00DF7976" w:rsidRDefault="007E1CB4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Presidente:</w:t>
      </w:r>
      <w:r w:rsidRPr="00DF7976">
        <w:rPr>
          <w:rFonts w:ascii="Arial" w:hAnsi="Arial" w:cs="Arial"/>
          <w:sz w:val="24"/>
          <w:szCs w:val="24"/>
        </w:rPr>
        <w:t xml:space="preserve"> Ver. Mônica da Silva Costa - Republicanos</w:t>
      </w:r>
    </w:p>
    <w:p w14:paraId="11AFACBD" w14:textId="1689C6AA" w:rsidR="007E1CB4" w:rsidRPr="00DF7976" w:rsidRDefault="007E1CB4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Secretário:</w:t>
      </w:r>
      <w:r w:rsidRPr="00DF7976">
        <w:rPr>
          <w:rFonts w:ascii="Arial" w:hAnsi="Arial" w:cs="Arial"/>
          <w:sz w:val="24"/>
          <w:szCs w:val="24"/>
        </w:rPr>
        <w:t xml:space="preserve"> Ver. Welington José Martins – União Brasil</w:t>
      </w:r>
    </w:p>
    <w:p w14:paraId="1B829C4A" w14:textId="77777777" w:rsidR="007E1CB4" w:rsidRPr="00DF7976" w:rsidRDefault="007E1CB4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Relator:</w:t>
      </w:r>
      <w:r w:rsidRPr="00DF7976">
        <w:rPr>
          <w:rFonts w:ascii="Arial" w:hAnsi="Arial" w:cs="Arial"/>
          <w:sz w:val="24"/>
          <w:szCs w:val="24"/>
        </w:rPr>
        <w:t xml:space="preserve"> Ver. Luciano Aparecido de Oliveira - PL </w:t>
      </w:r>
    </w:p>
    <w:p w14:paraId="06AF347F" w14:textId="7CB27D40" w:rsidR="002236D4" w:rsidRPr="00DF7976" w:rsidRDefault="007E1CB4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Suplente:</w:t>
      </w:r>
      <w:r w:rsidRPr="00DF7976">
        <w:rPr>
          <w:rFonts w:ascii="Arial" w:hAnsi="Arial" w:cs="Arial"/>
          <w:sz w:val="24"/>
          <w:szCs w:val="24"/>
        </w:rPr>
        <w:t xml:space="preserve"> Ver. José Mercedes Galvão Filho - PV    </w:t>
      </w:r>
    </w:p>
    <w:p w14:paraId="41FA3A2E" w14:textId="77777777" w:rsidR="009C1B3F" w:rsidRPr="00DF7976" w:rsidRDefault="009C1B3F" w:rsidP="00DF79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7D925B" w14:textId="77777777" w:rsidR="00C86684" w:rsidRPr="00DF7976" w:rsidRDefault="00C86684" w:rsidP="00DF797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Finalidades da Comissão:</w:t>
      </w:r>
    </w:p>
    <w:p w14:paraId="0E64529A" w14:textId="77777777" w:rsidR="002236D4" w:rsidRPr="00DF7976" w:rsidRDefault="002236D4" w:rsidP="00DF7976">
      <w:pPr>
        <w:pStyle w:val="PargrafodaLista"/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Compete a Comissão de Finanças e Orçamentos e Fiscalização opinar, obrigatoriamente, sobre todas as matérias de caráter financeiro e especialmente quanto ao mérito, quando for o caso de:</w:t>
      </w:r>
    </w:p>
    <w:p w14:paraId="355CDC5C" w14:textId="77777777" w:rsidR="002236D4" w:rsidRDefault="002236D4" w:rsidP="00DF797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7E8838" w14:textId="01011AA7" w:rsidR="002236D4" w:rsidRPr="00DF7976" w:rsidRDefault="002236D4" w:rsidP="00DF7976">
      <w:pPr>
        <w:pStyle w:val="Ttulo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 w:val="0"/>
          <w:sz w:val="28"/>
          <w:szCs w:val="28"/>
        </w:rPr>
      </w:pPr>
      <w:bookmarkStart w:id="10" w:name="_Toc101270066"/>
      <w:r w:rsidRPr="00DF7976">
        <w:rPr>
          <w:rFonts w:ascii="Arial" w:hAnsi="Arial" w:cs="Arial"/>
          <w:bCs w:val="0"/>
          <w:sz w:val="28"/>
          <w:szCs w:val="28"/>
        </w:rPr>
        <w:t>Comissão de Obras, Serviços Públicos, Agroindústria, Comércio e Turismo</w:t>
      </w:r>
      <w:bookmarkEnd w:id="10"/>
    </w:p>
    <w:p w14:paraId="7F3C9B2A" w14:textId="77777777" w:rsidR="003F0F2F" w:rsidRDefault="003F0F2F" w:rsidP="00DF7976">
      <w:pPr>
        <w:spacing w:after="0" w:line="240" w:lineRule="auto"/>
        <w:rPr>
          <w:rFonts w:ascii="Arial" w:hAnsi="Arial" w:cs="Arial"/>
          <w:b/>
        </w:rPr>
      </w:pPr>
    </w:p>
    <w:p w14:paraId="53199DC2" w14:textId="66A54B4A" w:rsidR="002236D4" w:rsidRPr="00DF7976" w:rsidRDefault="00445927" w:rsidP="00DF797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Composição da Comissão 2021-202</w:t>
      </w:r>
      <w:r w:rsidR="002E2FBC" w:rsidRPr="00DF7976">
        <w:rPr>
          <w:rFonts w:ascii="Arial" w:hAnsi="Arial" w:cs="Arial"/>
          <w:b/>
          <w:sz w:val="24"/>
          <w:szCs w:val="24"/>
        </w:rPr>
        <w:t>2</w:t>
      </w:r>
    </w:p>
    <w:p w14:paraId="76647340" w14:textId="77777777" w:rsidR="00EB06AA" w:rsidRPr="00DF7976" w:rsidRDefault="00EB06AA" w:rsidP="00EB06A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Presidente:</w:t>
      </w:r>
      <w:r w:rsidRPr="00DF7976">
        <w:rPr>
          <w:rFonts w:ascii="Arial" w:hAnsi="Arial" w:cs="Arial"/>
          <w:sz w:val="24"/>
          <w:szCs w:val="24"/>
        </w:rPr>
        <w:t xml:space="preserve"> Ver. Luciano Aparecido de Oliveira - PL</w:t>
      </w:r>
    </w:p>
    <w:p w14:paraId="06A65431" w14:textId="77777777" w:rsidR="00EB06AA" w:rsidRPr="00DF7976" w:rsidRDefault="00EB06AA" w:rsidP="00EB06A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Secretário</w:t>
      </w:r>
      <w:r w:rsidRPr="00DF7976">
        <w:rPr>
          <w:rFonts w:ascii="Arial" w:hAnsi="Arial" w:cs="Arial"/>
          <w:sz w:val="24"/>
          <w:szCs w:val="24"/>
        </w:rPr>
        <w:t xml:space="preserve">: Ver. Eraldo Francisco Alves - PL      </w:t>
      </w:r>
    </w:p>
    <w:p w14:paraId="35F88BAE" w14:textId="24316826" w:rsidR="00EB06AA" w:rsidRPr="00DF7976" w:rsidRDefault="00EB06AA" w:rsidP="00EB06A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Relator:</w:t>
      </w:r>
      <w:r w:rsidRPr="00DF7976">
        <w:rPr>
          <w:rFonts w:ascii="Arial" w:hAnsi="Arial" w:cs="Arial"/>
          <w:sz w:val="24"/>
          <w:szCs w:val="24"/>
        </w:rPr>
        <w:t xml:space="preserve"> Ver. Welington José Martins – União Brasil</w:t>
      </w:r>
    </w:p>
    <w:p w14:paraId="03E9D360" w14:textId="1B136EAD" w:rsidR="002236D4" w:rsidRPr="00DF7976" w:rsidRDefault="00EB06AA" w:rsidP="00EB06A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Suplente:</w:t>
      </w:r>
      <w:r w:rsidRPr="00DF7976">
        <w:rPr>
          <w:rFonts w:ascii="Arial" w:hAnsi="Arial" w:cs="Arial"/>
          <w:sz w:val="24"/>
          <w:szCs w:val="24"/>
        </w:rPr>
        <w:t xml:space="preserve"> Ver. José Mercedes Galvão Filho - PV    </w:t>
      </w:r>
    </w:p>
    <w:p w14:paraId="6B15F9CD" w14:textId="77777777" w:rsidR="009C1B3F" w:rsidRPr="00DF7976" w:rsidRDefault="009C1B3F" w:rsidP="00EB06A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5EB15D" w14:textId="77777777" w:rsidR="002236D4" w:rsidRPr="00DF7976" w:rsidRDefault="002236D4" w:rsidP="003F0F2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Finalidades da Comissão:</w:t>
      </w:r>
    </w:p>
    <w:p w14:paraId="17C70C10" w14:textId="77777777" w:rsidR="00AF5BE1" w:rsidRPr="00DF7976" w:rsidRDefault="00AF5BE1" w:rsidP="00AF5BE1">
      <w:pPr>
        <w:pStyle w:val="PargrafodaLista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lastRenderedPageBreak/>
        <w:t>Compete a Comissão de Obras, Serviços Públicos, Agroindústria, Comércio e Turismo, opinar obrigatoriamente, quanto ao mérito, sobre as seguintes matérias:</w:t>
      </w:r>
    </w:p>
    <w:p w14:paraId="10845A91" w14:textId="77777777" w:rsidR="00AF5BE1" w:rsidRPr="00DF7976" w:rsidRDefault="00AF5BE1" w:rsidP="00AF5BE1">
      <w:pPr>
        <w:spacing w:after="0" w:line="240" w:lineRule="auto"/>
        <w:jc w:val="both"/>
        <w:rPr>
          <w:rFonts w:cstheme="minorHAnsi"/>
          <w:strike/>
          <w:sz w:val="24"/>
          <w:szCs w:val="24"/>
        </w:rPr>
      </w:pPr>
    </w:p>
    <w:p w14:paraId="40932B04" w14:textId="3ED7A53A" w:rsidR="00AF5BE1" w:rsidRPr="00DF7976" w:rsidRDefault="00AF5BE1" w:rsidP="001B0D97">
      <w:pPr>
        <w:pStyle w:val="Ttulo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 w:val="0"/>
          <w:sz w:val="28"/>
          <w:szCs w:val="28"/>
        </w:rPr>
      </w:pPr>
      <w:bookmarkStart w:id="11" w:name="_Toc101270067"/>
      <w:r w:rsidRPr="00DF7976">
        <w:rPr>
          <w:rFonts w:ascii="Arial" w:hAnsi="Arial" w:cs="Arial"/>
          <w:bCs w:val="0"/>
          <w:sz w:val="28"/>
          <w:szCs w:val="28"/>
        </w:rPr>
        <w:t>Comissão de Educação, Cultura, Desporto, Saúde, Assistência Social, Meio Ambiente e Sustentabilidade</w:t>
      </w:r>
      <w:bookmarkEnd w:id="11"/>
    </w:p>
    <w:p w14:paraId="68E61716" w14:textId="77777777" w:rsidR="00AF5BE1" w:rsidRPr="001B0D97" w:rsidRDefault="00AF5BE1" w:rsidP="001B0D97">
      <w:pPr>
        <w:spacing w:after="0" w:line="240" w:lineRule="auto"/>
        <w:contextualSpacing/>
        <w:rPr>
          <w:rFonts w:ascii="Arial" w:hAnsi="Arial" w:cs="Arial"/>
        </w:rPr>
      </w:pPr>
    </w:p>
    <w:p w14:paraId="5E1090A4" w14:textId="40848AB4" w:rsidR="00AF5BE1" w:rsidRPr="00DF7976" w:rsidRDefault="00505052" w:rsidP="001B0D97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Composição da Comissão 2021</w:t>
      </w:r>
      <w:r w:rsidR="00AF5BE1" w:rsidRPr="00DF7976">
        <w:rPr>
          <w:rFonts w:ascii="Arial" w:hAnsi="Arial" w:cs="Arial"/>
          <w:b/>
          <w:sz w:val="24"/>
          <w:szCs w:val="24"/>
        </w:rPr>
        <w:t>-202</w:t>
      </w:r>
      <w:r w:rsidR="008122C3" w:rsidRPr="00DF7976">
        <w:rPr>
          <w:rFonts w:ascii="Arial" w:hAnsi="Arial" w:cs="Arial"/>
          <w:b/>
          <w:sz w:val="24"/>
          <w:szCs w:val="24"/>
        </w:rPr>
        <w:t>2</w:t>
      </w:r>
    </w:p>
    <w:p w14:paraId="73965BCD" w14:textId="77777777" w:rsidR="00C129A5" w:rsidRPr="00DF7976" w:rsidRDefault="00C129A5" w:rsidP="00C129A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Presidente:</w:t>
      </w:r>
      <w:r w:rsidRPr="00DF7976">
        <w:rPr>
          <w:rFonts w:ascii="Arial" w:hAnsi="Arial" w:cs="Arial"/>
          <w:sz w:val="24"/>
          <w:szCs w:val="24"/>
        </w:rPr>
        <w:t xml:space="preserve"> Ver. Marta Dalpiaz Nepomuceno – Republicanos</w:t>
      </w:r>
    </w:p>
    <w:p w14:paraId="6A4CAE59" w14:textId="77777777" w:rsidR="00C129A5" w:rsidRPr="00DF7976" w:rsidRDefault="00C129A5" w:rsidP="00C129A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 xml:space="preserve">Secretário: </w:t>
      </w:r>
      <w:r w:rsidRPr="00DF7976">
        <w:rPr>
          <w:rFonts w:ascii="Arial" w:hAnsi="Arial" w:cs="Arial"/>
          <w:sz w:val="24"/>
          <w:szCs w:val="24"/>
        </w:rPr>
        <w:t xml:space="preserve">Ver. Eduardo Zimmerman Costa – Solidariedade </w:t>
      </w:r>
    </w:p>
    <w:p w14:paraId="1AC9754F" w14:textId="77777777" w:rsidR="00C129A5" w:rsidRPr="00DF7976" w:rsidRDefault="00C129A5" w:rsidP="00C129A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Relator:</w:t>
      </w:r>
      <w:r w:rsidRPr="00DF7976">
        <w:rPr>
          <w:rFonts w:ascii="Arial" w:hAnsi="Arial" w:cs="Arial"/>
          <w:sz w:val="24"/>
          <w:szCs w:val="24"/>
        </w:rPr>
        <w:t xml:space="preserve"> Ver. Luciano Aparecido de Oliveira - PL </w:t>
      </w:r>
    </w:p>
    <w:p w14:paraId="634ECB9A" w14:textId="47827942" w:rsidR="00AF5BE1" w:rsidRPr="00DF7976" w:rsidRDefault="00C129A5" w:rsidP="00C129A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Suplente:</w:t>
      </w:r>
      <w:r w:rsidRPr="00DF7976">
        <w:rPr>
          <w:rFonts w:ascii="Arial" w:hAnsi="Arial" w:cs="Arial"/>
          <w:sz w:val="24"/>
          <w:szCs w:val="24"/>
        </w:rPr>
        <w:t xml:space="preserve"> Ver Sandy de Paula Alves Mainardes – União Brasil</w:t>
      </w:r>
    </w:p>
    <w:p w14:paraId="7372B031" w14:textId="77777777" w:rsidR="00C129A5" w:rsidRPr="00DF7976" w:rsidRDefault="00C129A5" w:rsidP="00C129A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0E5CD61" w14:textId="77777777" w:rsidR="00AF5BE1" w:rsidRPr="00DF7976" w:rsidRDefault="00AF5BE1" w:rsidP="001B0D97">
      <w:pPr>
        <w:spacing w:after="0" w:line="240" w:lineRule="auto"/>
        <w:contextualSpacing/>
        <w:rPr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Finalidades da Comissão</w:t>
      </w:r>
      <w:r w:rsidRPr="00DF7976">
        <w:rPr>
          <w:b/>
          <w:sz w:val="24"/>
          <w:szCs w:val="24"/>
        </w:rPr>
        <w:t>:</w:t>
      </w:r>
    </w:p>
    <w:p w14:paraId="6B04EB6F" w14:textId="77777777" w:rsidR="00AF5BE1" w:rsidRPr="00DF7976" w:rsidRDefault="00AF5BE1" w:rsidP="00AF5BE1">
      <w:pPr>
        <w:pStyle w:val="PargrafodaList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Compete à Comissão de Educação, Cultura, Desporto, Saúde e Assistência Social, Meio Ambiente e Sustentabilidade, apreciar e manifestar-se obrigatoriamente quando ao mérito em todos os projetos e matérias que versem sobre:</w:t>
      </w:r>
    </w:p>
    <w:p w14:paraId="1D549706" w14:textId="77777777" w:rsidR="00AB1519" w:rsidRPr="00BB3336" w:rsidRDefault="00AB1519" w:rsidP="00044576">
      <w:pPr>
        <w:pStyle w:val="PargrafodaLista"/>
        <w:jc w:val="right"/>
        <w:rPr>
          <w:rFonts w:ascii="Arial" w:hAnsi="Arial" w:cs="Arial"/>
          <w:i/>
          <w:sz w:val="20"/>
          <w:szCs w:val="20"/>
        </w:rPr>
      </w:pPr>
    </w:p>
    <w:p w14:paraId="06187C3C" w14:textId="5862992F" w:rsidR="00044576" w:rsidRPr="00DF7976" w:rsidRDefault="00044576" w:rsidP="00044576">
      <w:pPr>
        <w:pStyle w:val="Ttulo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28"/>
          <w:szCs w:val="28"/>
        </w:rPr>
      </w:pPr>
      <w:bookmarkStart w:id="12" w:name="_Toc101270068"/>
      <w:r w:rsidRPr="00DF7976">
        <w:rPr>
          <w:rFonts w:ascii="Arial" w:hAnsi="Arial" w:cs="Arial"/>
          <w:bCs w:val="0"/>
          <w:sz w:val="28"/>
          <w:szCs w:val="28"/>
        </w:rPr>
        <w:t>Comissão de Defesa dos Direitos da Mulher</w:t>
      </w:r>
      <w:bookmarkEnd w:id="12"/>
    </w:p>
    <w:p w14:paraId="7462B03B" w14:textId="77777777" w:rsidR="00044576" w:rsidRPr="00DF7976" w:rsidRDefault="00044576" w:rsidP="001B0D9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0FCE9C" w14:textId="38593556" w:rsidR="00044576" w:rsidRPr="00DF7976" w:rsidRDefault="00046B2F" w:rsidP="001B0D9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Composição da Comissão 2021</w:t>
      </w:r>
      <w:r w:rsidR="00044576" w:rsidRPr="00DF7976">
        <w:rPr>
          <w:rFonts w:ascii="Arial" w:hAnsi="Arial" w:cs="Arial"/>
          <w:b/>
          <w:sz w:val="24"/>
          <w:szCs w:val="24"/>
        </w:rPr>
        <w:t>-202</w:t>
      </w:r>
      <w:r w:rsidR="00C461DA" w:rsidRPr="00DF7976">
        <w:rPr>
          <w:rFonts w:ascii="Arial" w:hAnsi="Arial" w:cs="Arial"/>
          <w:b/>
          <w:sz w:val="24"/>
          <w:szCs w:val="24"/>
        </w:rPr>
        <w:t>2</w:t>
      </w:r>
    </w:p>
    <w:p w14:paraId="17642E59" w14:textId="77777777" w:rsidR="00046B2F" w:rsidRPr="00DF7976" w:rsidRDefault="00046B2F" w:rsidP="00046B2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Presidente:</w:t>
      </w:r>
      <w:r w:rsidRPr="00DF7976">
        <w:rPr>
          <w:rFonts w:ascii="Arial" w:hAnsi="Arial" w:cs="Arial"/>
          <w:sz w:val="24"/>
          <w:szCs w:val="24"/>
        </w:rPr>
        <w:t xml:space="preserve"> Ver. Marta Dalpiaz Nepomuceno – Republicanos</w:t>
      </w:r>
    </w:p>
    <w:p w14:paraId="7952CA12" w14:textId="77777777" w:rsidR="00046B2F" w:rsidRPr="00DF7976" w:rsidRDefault="00046B2F" w:rsidP="00046B2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Secretário:</w:t>
      </w:r>
      <w:r w:rsidRPr="00DF7976">
        <w:rPr>
          <w:rFonts w:ascii="Arial" w:hAnsi="Arial" w:cs="Arial"/>
          <w:sz w:val="24"/>
          <w:szCs w:val="24"/>
        </w:rPr>
        <w:t xml:space="preserve"> Ver. Mônica da Silva Costa - Republicanos </w:t>
      </w:r>
    </w:p>
    <w:p w14:paraId="781F0826" w14:textId="66FE9049" w:rsidR="00046B2F" w:rsidRPr="00DF7976" w:rsidRDefault="00046B2F" w:rsidP="00046B2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Relator:</w:t>
      </w:r>
      <w:r w:rsidRPr="00DF7976">
        <w:rPr>
          <w:rFonts w:ascii="Arial" w:hAnsi="Arial" w:cs="Arial"/>
          <w:sz w:val="24"/>
          <w:szCs w:val="24"/>
        </w:rPr>
        <w:t xml:space="preserve"> Ver Sandy</w:t>
      </w:r>
      <w:r w:rsidR="009E3373" w:rsidRPr="00DF7976">
        <w:rPr>
          <w:rFonts w:ascii="Arial" w:hAnsi="Arial" w:cs="Arial"/>
          <w:sz w:val="24"/>
          <w:szCs w:val="24"/>
        </w:rPr>
        <w:t xml:space="preserve"> de Paula Alves Mainardes – União Brasil</w:t>
      </w:r>
    </w:p>
    <w:p w14:paraId="3883C935" w14:textId="5988A47F" w:rsidR="00044576" w:rsidRPr="00DF7976" w:rsidRDefault="00046B2F" w:rsidP="00046B2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Suplente:</w:t>
      </w:r>
      <w:r w:rsidRPr="00DF7976">
        <w:rPr>
          <w:rFonts w:ascii="Arial" w:hAnsi="Arial" w:cs="Arial"/>
          <w:sz w:val="24"/>
          <w:szCs w:val="24"/>
        </w:rPr>
        <w:t xml:space="preserve"> Ver. Eraldo Francisco Alves - PL      </w:t>
      </w:r>
    </w:p>
    <w:p w14:paraId="5132842A" w14:textId="77777777" w:rsidR="00AB1519" w:rsidRPr="00DF7976" w:rsidRDefault="00AB1519" w:rsidP="00046B2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CAC587" w14:textId="77777777" w:rsidR="00044576" w:rsidRPr="00DF7976" w:rsidRDefault="00044576" w:rsidP="001B0D9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Finalidades da Comissão:</w:t>
      </w:r>
    </w:p>
    <w:p w14:paraId="2808ACA1" w14:textId="77777777" w:rsidR="00044576" w:rsidRPr="00DF7976" w:rsidRDefault="00044576" w:rsidP="00044576">
      <w:pPr>
        <w:pStyle w:val="Pargrafoda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Compete a Comissão de Defesa dos Direitos da Mulher e opinar obrigatoriamente, quanto ao mérito, sobre as seguintes matérias:</w:t>
      </w:r>
    </w:p>
    <w:p w14:paraId="2A74B97F" w14:textId="77777777" w:rsidR="00256316" w:rsidRPr="00DF7976" w:rsidRDefault="00256316" w:rsidP="00151C69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trike/>
          <w:sz w:val="24"/>
          <w:szCs w:val="24"/>
        </w:rPr>
      </w:pPr>
    </w:p>
    <w:p w14:paraId="5AFD0943" w14:textId="77777777" w:rsidR="00F1060F" w:rsidRPr="0020039B" w:rsidRDefault="00E8309C" w:rsidP="0020039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8593E29" w14:textId="3CE86A6B" w:rsidR="00E8309C" w:rsidRDefault="004463DB" w:rsidP="00D7691B">
      <w:pPr>
        <w:pStyle w:val="Titulos"/>
      </w:pPr>
      <w:bookmarkStart w:id="13" w:name="_Toc101270069"/>
      <w:r w:rsidRPr="004463DB">
        <w:lastRenderedPageBreak/>
        <w:t>C</w:t>
      </w:r>
      <w:r w:rsidR="0035608E">
        <w:t>ÓDIGO</w:t>
      </w:r>
      <w:r w:rsidRPr="004463DB">
        <w:t xml:space="preserve"> DE ÉTICA E DECORO PARLAMENTAR</w:t>
      </w:r>
      <w:bookmarkEnd w:id="13"/>
    </w:p>
    <w:p w14:paraId="52B2772C" w14:textId="29D51D6B" w:rsidR="00F1060F" w:rsidRPr="00DF7976" w:rsidRDefault="00F1060F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O </w:t>
      </w:r>
      <w:r w:rsidR="00192EE6" w:rsidRPr="00DF7976">
        <w:rPr>
          <w:rFonts w:ascii="Arial" w:hAnsi="Arial" w:cs="Arial"/>
          <w:sz w:val="24"/>
          <w:szCs w:val="24"/>
        </w:rPr>
        <w:t>Código de Ética e Decoro Parlamentar</w:t>
      </w:r>
      <w:r w:rsidRPr="00DF7976">
        <w:rPr>
          <w:rFonts w:ascii="Arial" w:hAnsi="Arial" w:cs="Arial"/>
          <w:sz w:val="24"/>
          <w:szCs w:val="24"/>
        </w:rPr>
        <w:t xml:space="preserve"> foi instituído pela Resolução </w:t>
      </w:r>
      <w:r w:rsidR="00897F06" w:rsidRPr="00DF7976">
        <w:rPr>
          <w:rFonts w:ascii="Arial" w:hAnsi="Arial" w:cs="Arial"/>
          <w:sz w:val="24"/>
          <w:szCs w:val="24"/>
        </w:rPr>
        <w:t xml:space="preserve">nº </w:t>
      </w:r>
      <w:r w:rsidR="004463DB" w:rsidRPr="00DF7976">
        <w:rPr>
          <w:rFonts w:ascii="Arial" w:hAnsi="Arial" w:cs="Arial"/>
          <w:sz w:val="24"/>
          <w:szCs w:val="24"/>
        </w:rPr>
        <w:t>178</w:t>
      </w:r>
      <w:r w:rsidR="00AF3D69">
        <w:rPr>
          <w:rFonts w:ascii="Arial" w:hAnsi="Arial" w:cs="Arial"/>
          <w:sz w:val="24"/>
          <w:szCs w:val="24"/>
        </w:rPr>
        <w:t>,</w:t>
      </w:r>
      <w:r w:rsidR="00897F06" w:rsidRPr="00DF7976">
        <w:rPr>
          <w:rFonts w:ascii="Arial" w:hAnsi="Arial" w:cs="Arial"/>
          <w:sz w:val="24"/>
          <w:szCs w:val="24"/>
        </w:rPr>
        <w:t xml:space="preserve"> de 03 de dezembro de </w:t>
      </w:r>
      <w:r w:rsidRPr="00DF7976">
        <w:rPr>
          <w:rFonts w:ascii="Arial" w:hAnsi="Arial" w:cs="Arial"/>
          <w:sz w:val="24"/>
          <w:szCs w:val="24"/>
        </w:rPr>
        <w:t>201</w:t>
      </w:r>
      <w:r w:rsidR="004463DB" w:rsidRPr="00DF7976">
        <w:rPr>
          <w:rFonts w:ascii="Arial" w:hAnsi="Arial" w:cs="Arial"/>
          <w:sz w:val="24"/>
          <w:szCs w:val="24"/>
        </w:rPr>
        <w:t>9</w:t>
      </w:r>
      <w:r w:rsidRPr="00DF7976">
        <w:rPr>
          <w:rFonts w:ascii="Arial" w:hAnsi="Arial" w:cs="Arial"/>
          <w:sz w:val="24"/>
          <w:szCs w:val="24"/>
        </w:rPr>
        <w:t xml:space="preserve">. </w:t>
      </w:r>
    </w:p>
    <w:p w14:paraId="2392A961" w14:textId="77777777" w:rsidR="006E6A5D" w:rsidRPr="00DF7976" w:rsidRDefault="0035608E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Esse c</w:t>
      </w:r>
      <w:r w:rsidR="00192EE6" w:rsidRPr="00DF7976">
        <w:rPr>
          <w:rFonts w:ascii="Arial" w:hAnsi="Arial" w:cs="Arial"/>
          <w:sz w:val="24"/>
          <w:szCs w:val="24"/>
        </w:rPr>
        <w:t>ódigo estabelece os princípios éticos e as regras básicas de decoro que devem orientar a conduta dos que estejam no exercício do cargo de Vereador do Município de Juara-MT.</w:t>
      </w:r>
      <w:r w:rsidRPr="00DF7976">
        <w:rPr>
          <w:rFonts w:ascii="Arial" w:hAnsi="Arial" w:cs="Arial"/>
          <w:sz w:val="24"/>
          <w:szCs w:val="24"/>
        </w:rPr>
        <w:t xml:space="preserve"> </w:t>
      </w:r>
      <w:r w:rsidR="00192EE6" w:rsidRPr="00DF7976">
        <w:rPr>
          <w:rFonts w:ascii="Arial" w:hAnsi="Arial" w:cs="Arial"/>
          <w:sz w:val="24"/>
          <w:szCs w:val="24"/>
        </w:rPr>
        <w:t xml:space="preserve"> </w:t>
      </w:r>
    </w:p>
    <w:p w14:paraId="4C78B246" w14:textId="77777777" w:rsidR="00192EE6" w:rsidRPr="00DF7976" w:rsidRDefault="00192EE6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Regem-se também por este Código o procedimento disciplinar e as penalidades aplicáveis no caso de descumprimento das normas relativas ao decoro parlamentar.</w:t>
      </w:r>
    </w:p>
    <w:p w14:paraId="4D5BFE92" w14:textId="77777777" w:rsidR="0035608E" w:rsidRDefault="0035608E" w:rsidP="00DF7976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14:paraId="5D420A64" w14:textId="433F9BCE" w:rsidR="0035608E" w:rsidRDefault="0035608E" w:rsidP="00D7691B">
      <w:pPr>
        <w:pStyle w:val="Titulos"/>
      </w:pPr>
      <w:bookmarkStart w:id="14" w:name="_Toc101270070"/>
      <w:r w:rsidRPr="004463DB">
        <w:t>COMISSÃO DE ÉTICA E DECORO PARLAMENTAR</w:t>
      </w:r>
      <w:bookmarkEnd w:id="14"/>
    </w:p>
    <w:p w14:paraId="499598FC" w14:textId="77777777" w:rsidR="0035608E" w:rsidRDefault="0035608E" w:rsidP="0035608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1AE2A7" w14:textId="6FD667D0" w:rsidR="00433E6C" w:rsidRPr="00DF7976" w:rsidRDefault="00192EE6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A Comissão de Ética e Decoro Parlamentar </w:t>
      </w:r>
      <w:r w:rsidR="00433E6C" w:rsidRPr="00DF7976">
        <w:rPr>
          <w:rFonts w:ascii="Arial" w:hAnsi="Arial" w:cs="Arial"/>
          <w:sz w:val="24"/>
          <w:szCs w:val="24"/>
        </w:rPr>
        <w:t xml:space="preserve">foi instituída pela Resolução </w:t>
      </w:r>
      <w:r w:rsidR="00897F06" w:rsidRPr="00DF7976">
        <w:rPr>
          <w:rFonts w:ascii="Arial" w:hAnsi="Arial" w:cs="Arial"/>
          <w:sz w:val="24"/>
          <w:szCs w:val="24"/>
        </w:rPr>
        <w:t xml:space="preserve">nº </w:t>
      </w:r>
      <w:r w:rsidR="00433E6C" w:rsidRPr="00DF7976">
        <w:rPr>
          <w:rFonts w:ascii="Arial" w:hAnsi="Arial" w:cs="Arial"/>
          <w:sz w:val="24"/>
          <w:szCs w:val="24"/>
        </w:rPr>
        <w:t>181</w:t>
      </w:r>
      <w:r w:rsidR="00AF3D69">
        <w:rPr>
          <w:rFonts w:ascii="Arial" w:hAnsi="Arial" w:cs="Arial"/>
          <w:sz w:val="24"/>
          <w:szCs w:val="24"/>
        </w:rPr>
        <w:t>,</w:t>
      </w:r>
      <w:r w:rsidR="00897F06" w:rsidRPr="00DF7976">
        <w:rPr>
          <w:rFonts w:ascii="Arial" w:hAnsi="Arial" w:cs="Arial"/>
          <w:sz w:val="24"/>
          <w:szCs w:val="24"/>
        </w:rPr>
        <w:t xml:space="preserve"> de 19 de fevereiro de </w:t>
      </w:r>
      <w:r w:rsidR="00433E6C" w:rsidRPr="00DF7976">
        <w:rPr>
          <w:rFonts w:ascii="Arial" w:hAnsi="Arial" w:cs="Arial"/>
          <w:sz w:val="24"/>
          <w:szCs w:val="24"/>
        </w:rPr>
        <w:t>20</w:t>
      </w:r>
      <w:r w:rsidR="00897F06" w:rsidRPr="00DF7976">
        <w:rPr>
          <w:rFonts w:ascii="Arial" w:hAnsi="Arial" w:cs="Arial"/>
          <w:sz w:val="24"/>
          <w:szCs w:val="24"/>
        </w:rPr>
        <w:t>21</w:t>
      </w:r>
      <w:r w:rsidR="00433E6C" w:rsidRPr="00DF7976">
        <w:rPr>
          <w:rFonts w:ascii="Arial" w:hAnsi="Arial" w:cs="Arial"/>
          <w:sz w:val="24"/>
          <w:szCs w:val="24"/>
        </w:rPr>
        <w:t xml:space="preserve">, </w:t>
      </w:r>
      <w:r w:rsidRPr="00DF7976">
        <w:rPr>
          <w:rFonts w:ascii="Arial" w:hAnsi="Arial" w:cs="Arial"/>
          <w:sz w:val="24"/>
          <w:szCs w:val="24"/>
        </w:rPr>
        <w:t xml:space="preserve">é formada por três membros, sendo um presidente, um secretário e um </w:t>
      </w:r>
      <w:r w:rsidR="00433E6C" w:rsidRPr="00DF7976">
        <w:rPr>
          <w:rFonts w:ascii="Arial" w:hAnsi="Arial" w:cs="Arial"/>
          <w:sz w:val="24"/>
          <w:szCs w:val="24"/>
        </w:rPr>
        <w:t>r</w:t>
      </w:r>
      <w:r w:rsidRPr="00DF7976">
        <w:rPr>
          <w:rFonts w:ascii="Arial" w:hAnsi="Arial" w:cs="Arial"/>
          <w:sz w:val="24"/>
          <w:szCs w:val="24"/>
        </w:rPr>
        <w:t xml:space="preserve">elator, todos vereadores e tem duração de dois anos. </w:t>
      </w:r>
    </w:p>
    <w:p w14:paraId="2175D1C0" w14:textId="77777777" w:rsidR="00192EE6" w:rsidRPr="00DF7976" w:rsidRDefault="00192EE6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Esta Comissão tem a finalidade de apurar fatos e responsabilidades relacionadas aos princípios éticos e às regras básicas de decoro, que devem ser observadas aos que estejam no exercício do cargo de vereador.</w:t>
      </w:r>
    </w:p>
    <w:p w14:paraId="3FFC6541" w14:textId="77777777" w:rsidR="00192EE6" w:rsidRPr="00DF7976" w:rsidRDefault="00192EE6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0C5326C" w14:textId="77777777" w:rsidR="00192EE6" w:rsidRPr="00DF7976" w:rsidRDefault="00192EE6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A atual Comissão de Ética e Decoro Parlamentar tem a seguinte formação:</w:t>
      </w:r>
    </w:p>
    <w:p w14:paraId="3858EB2C" w14:textId="30EFA6A6" w:rsidR="00FC1F84" w:rsidRPr="00DF7976" w:rsidRDefault="00FC1F84" w:rsidP="00DF797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 xml:space="preserve">Presidente: </w:t>
      </w:r>
      <w:r w:rsidRPr="00DF7976">
        <w:rPr>
          <w:rFonts w:ascii="Arial" w:hAnsi="Arial" w:cs="Arial"/>
          <w:sz w:val="24"/>
          <w:szCs w:val="24"/>
        </w:rPr>
        <w:t>Ver. Eduardo Zimmerman Costa – Solidariedade</w:t>
      </w:r>
      <w:r w:rsidRPr="00DF7976">
        <w:rPr>
          <w:rFonts w:ascii="Arial" w:hAnsi="Arial" w:cs="Arial"/>
          <w:b/>
          <w:sz w:val="24"/>
          <w:szCs w:val="24"/>
        </w:rPr>
        <w:t xml:space="preserve">   </w:t>
      </w:r>
    </w:p>
    <w:p w14:paraId="4642D8C4" w14:textId="77777777" w:rsidR="00FC1F84" w:rsidRPr="00DF7976" w:rsidRDefault="00FC1F84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 xml:space="preserve">Secretário: </w:t>
      </w:r>
      <w:r w:rsidRPr="00DF7976">
        <w:rPr>
          <w:rFonts w:ascii="Arial" w:hAnsi="Arial" w:cs="Arial"/>
          <w:sz w:val="24"/>
          <w:szCs w:val="24"/>
        </w:rPr>
        <w:t xml:space="preserve">Ver. José Mercedes Galvão Filho - PV </w:t>
      </w:r>
    </w:p>
    <w:p w14:paraId="7D53CAEA" w14:textId="0D82B29E" w:rsidR="00E8309C" w:rsidRPr="00DF7976" w:rsidRDefault="00FC1F84" w:rsidP="00DF7976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 xml:space="preserve">Relator: </w:t>
      </w:r>
      <w:r w:rsidRPr="00DF7976">
        <w:rPr>
          <w:rFonts w:ascii="Arial" w:hAnsi="Arial" w:cs="Arial"/>
          <w:sz w:val="24"/>
          <w:szCs w:val="24"/>
        </w:rPr>
        <w:t>Ver. Luciano Aparecido de Oliveira - PL</w:t>
      </w:r>
      <w:r w:rsidRPr="00DF7976">
        <w:rPr>
          <w:rFonts w:ascii="Arial" w:hAnsi="Arial" w:cs="Arial"/>
          <w:b/>
          <w:sz w:val="24"/>
          <w:szCs w:val="24"/>
        </w:rPr>
        <w:t xml:space="preserve">  </w:t>
      </w:r>
    </w:p>
    <w:p w14:paraId="129C61E8" w14:textId="77777777" w:rsidR="00E8309C" w:rsidRPr="00E8309C" w:rsidRDefault="00E8309C" w:rsidP="00E8309C">
      <w:pPr>
        <w:jc w:val="center"/>
        <w:rPr>
          <w:rFonts w:cstheme="minorHAnsi"/>
          <w:sz w:val="24"/>
          <w:szCs w:val="24"/>
        </w:rPr>
      </w:pPr>
    </w:p>
    <w:p w14:paraId="1464AE2B" w14:textId="77777777" w:rsidR="00F1060F" w:rsidRDefault="00F1060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7A5387" w14:textId="1359D8E4" w:rsidR="00F1060F" w:rsidRDefault="00F1060F" w:rsidP="00D7691B">
      <w:pPr>
        <w:pStyle w:val="Titulos"/>
      </w:pPr>
      <w:bookmarkStart w:id="15" w:name="_Toc101270071"/>
      <w:r>
        <w:lastRenderedPageBreak/>
        <w:t>TRIBUNA LIVRE</w:t>
      </w:r>
      <w:bookmarkEnd w:id="15"/>
    </w:p>
    <w:p w14:paraId="70E34CD0" w14:textId="77777777" w:rsidR="00F1060F" w:rsidRDefault="00F1060F" w:rsidP="00E8309C">
      <w:pPr>
        <w:jc w:val="center"/>
        <w:rPr>
          <w:rFonts w:cstheme="minorHAnsi"/>
          <w:sz w:val="24"/>
          <w:szCs w:val="24"/>
        </w:rPr>
      </w:pPr>
    </w:p>
    <w:p w14:paraId="5B06C19F" w14:textId="404033AB" w:rsidR="0020039B" w:rsidRPr="00DF7976" w:rsidRDefault="0020039B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O espaço da TRIBUNA LIVRE será utilizado por toda e qualquer entidade comunitária, sindical, cultural ou outra que seja legalmente instituída e devidamente organizada que defenda interesse de um determinado seg</w:t>
      </w:r>
      <w:r w:rsidR="003E353C">
        <w:rPr>
          <w:rFonts w:ascii="Arial" w:hAnsi="Arial" w:cs="Arial"/>
          <w:sz w:val="24"/>
          <w:szCs w:val="24"/>
        </w:rPr>
        <w:t>mento</w:t>
      </w:r>
      <w:r w:rsidRPr="00DF7976">
        <w:rPr>
          <w:rFonts w:ascii="Arial" w:hAnsi="Arial" w:cs="Arial"/>
          <w:sz w:val="24"/>
          <w:szCs w:val="24"/>
        </w:rPr>
        <w:t xml:space="preserve"> social dentro do Município de Juara - MT, para expor exclusivamente temas ligados ao objeto e fins da própria entidade.</w:t>
      </w:r>
    </w:p>
    <w:p w14:paraId="2D3EC68E" w14:textId="77777777" w:rsidR="0020039B" w:rsidRPr="00DF7976" w:rsidRDefault="0020039B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C540E99" w14:textId="66C2043D" w:rsidR="0020039B" w:rsidRPr="00DF7976" w:rsidRDefault="0020039B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A inscrição para o uso da "TRIBUNA LIVRE" será feita através de oficio endereçado ao Presidente da Câmara e deverá conter o tema a ser exposto, bem como o nome do orador e sua função dentro da entidade. O prazo para a inscrição da entidade interessada é de</w:t>
      </w:r>
      <w:r w:rsidR="00864241">
        <w:rPr>
          <w:rFonts w:ascii="Arial" w:hAnsi="Arial" w:cs="Arial"/>
          <w:sz w:val="24"/>
          <w:szCs w:val="24"/>
        </w:rPr>
        <w:t>,</w:t>
      </w:r>
      <w:r w:rsidRPr="00DF7976">
        <w:rPr>
          <w:rFonts w:ascii="Arial" w:hAnsi="Arial" w:cs="Arial"/>
          <w:sz w:val="24"/>
          <w:szCs w:val="24"/>
        </w:rPr>
        <w:t xml:space="preserve"> no mínimo</w:t>
      </w:r>
      <w:r w:rsidR="00864241">
        <w:rPr>
          <w:rFonts w:ascii="Arial" w:hAnsi="Arial" w:cs="Arial"/>
          <w:sz w:val="24"/>
          <w:szCs w:val="24"/>
        </w:rPr>
        <w:t>,</w:t>
      </w:r>
      <w:r w:rsidRPr="00DF7976">
        <w:rPr>
          <w:rFonts w:ascii="Arial" w:hAnsi="Arial" w:cs="Arial"/>
          <w:sz w:val="24"/>
          <w:szCs w:val="24"/>
        </w:rPr>
        <w:t xml:space="preserve"> </w:t>
      </w:r>
      <w:r w:rsidR="00864241">
        <w:rPr>
          <w:rFonts w:ascii="Arial" w:hAnsi="Arial" w:cs="Arial"/>
          <w:sz w:val="24"/>
          <w:szCs w:val="24"/>
        </w:rPr>
        <w:t>07 (</w:t>
      </w:r>
      <w:r w:rsidRPr="00DF7976">
        <w:rPr>
          <w:rFonts w:ascii="Arial" w:hAnsi="Arial" w:cs="Arial"/>
          <w:sz w:val="24"/>
          <w:szCs w:val="24"/>
        </w:rPr>
        <w:t>sete</w:t>
      </w:r>
      <w:r w:rsidR="00864241">
        <w:rPr>
          <w:rFonts w:ascii="Arial" w:hAnsi="Arial" w:cs="Arial"/>
          <w:sz w:val="24"/>
          <w:szCs w:val="24"/>
        </w:rPr>
        <w:t>)</w:t>
      </w:r>
      <w:r w:rsidRPr="00DF7976">
        <w:rPr>
          <w:rFonts w:ascii="Arial" w:hAnsi="Arial" w:cs="Arial"/>
          <w:sz w:val="24"/>
          <w:szCs w:val="24"/>
        </w:rPr>
        <w:t xml:space="preserve"> dias antes da Sessão.</w:t>
      </w:r>
    </w:p>
    <w:p w14:paraId="1FC0FBB2" w14:textId="77777777" w:rsidR="0020039B" w:rsidRPr="00DF7976" w:rsidRDefault="0020039B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98495A9" w14:textId="6470AC3B" w:rsidR="00F147C5" w:rsidRPr="00DF7976" w:rsidRDefault="0020039B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Cada orador terá 10</w:t>
      </w:r>
      <w:r w:rsidR="00864241">
        <w:rPr>
          <w:rFonts w:ascii="Arial" w:hAnsi="Arial" w:cs="Arial"/>
          <w:sz w:val="24"/>
          <w:szCs w:val="24"/>
        </w:rPr>
        <w:t xml:space="preserve"> (dez)</w:t>
      </w:r>
      <w:r w:rsidRPr="00DF7976">
        <w:rPr>
          <w:rFonts w:ascii="Arial" w:hAnsi="Arial" w:cs="Arial"/>
          <w:sz w:val="24"/>
          <w:szCs w:val="24"/>
        </w:rPr>
        <w:t xml:space="preserve"> minutos para fazer sua exposição, podendo ser prorrogado por mais </w:t>
      </w:r>
      <w:r w:rsidR="00742ADD">
        <w:rPr>
          <w:rFonts w:ascii="Arial" w:hAnsi="Arial" w:cs="Arial"/>
          <w:sz w:val="24"/>
          <w:szCs w:val="24"/>
        </w:rPr>
        <w:t>5 (cinco) minutos,</w:t>
      </w:r>
      <w:r w:rsidRPr="00DF7976">
        <w:rPr>
          <w:rFonts w:ascii="Arial" w:hAnsi="Arial" w:cs="Arial"/>
          <w:sz w:val="24"/>
          <w:szCs w:val="24"/>
        </w:rPr>
        <w:t xml:space="preserve"> exclusivamente pelo Presidente, não pod</w:t>
      </w:r>
      <w:r w:rsidR="000E36C9" w:rsidRPr="00DF7976">
        <w:rPr>
          <w:rFonts w:ascii="Arial" w:hAnsi="Arial" w:cs="Arial"/>
          <w:sz w:val="24"/>
          <w:szCs w:val="24"/>
        </w:rPr>
        <w:t>en</w:t>
      </w:r>
      <w:r w:rsidRPr="00DF7976">
        <w:rPr>
          <w:rFonts w:ascii="Arial" w:hAnsi="Arial" w:cs="Arial"/>
          <w:sz w:val="24"/>
          <w:szCs w:val="24"/>
        </w:rPr>
        <w:t>do ser aparteado.</w:t>
      </w:r>
    </w:p>
    <w:p w14:paraId="7E6E3E7F" w14:textId="77777777" w:rsidR="000E36C9" w:rsidRPr="00DF7976" w:rsidRDefault="000E36C9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66080A0" w14:textId="77777777" w:rsidR="000E36C9" w:rsidRPr="00DF7976" w:rsidRDefault="000E36C9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Após a exposição por parte do representante da entidade, os vereadores devidamente inscritos para as Considerações Finais, poderão dirigir ao orador, questionamentos sobre o assunto em pauta, tendo para tal dois minutos, sendo que o orador terá o dobro desse tempo para a resposta.</w:t>
      </w:r>
    </w:p>
    <w:p w14:paraId="1F3368F2" w14:textId="77777777" w:rsidR="00897899" w:rsidRPr="00DF7976" w:rsidRDefault="00897899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24DD832" w14:textId="085F47D3" w:rsidR="000E36C9" w:rsidRPr="00DF7976" w:rsidRDefault="00897899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Não será permitido</w:t>
      </w:r>
      <w:r w:rsidR="00FB64AD">
        <w:rPr>
          <w:rFonts w:ascii="Arial" w:hAnsi="Arial" w:cs="Arial"/>
          <w:sz w:val="24"/>
          <w:szCs w:val="24"/>
        </w:rPr>
        <w:t xml:space="preserve"> </w:t>
      </w:r>
      <w:r w:rsidRPr="00DF7976">
        <w:rPr>
          <w:rFonts w:ascii="Arial" w:hAnsi="Arial" w:cs="Arial"/>
          <w:sz w:val="24"/>
          <w:szCs w:val="24"/>
        </w:rPr>
        <w:t>ao orador</w:t>
      </w:r>
      <w:r w:rsidR="00FB64AD">
        <w:rPr>
          <w:rFonts w:ascii="Arial" w:hAnsi="Arial" w:cs="Arial"/>
          <w:sz w:val="24"/>
          <w:szCs w:val="24"/>
        </w:rPr>
        <w:t>,</w:t>
      </w:r>
      <w:r w:rsidRPr="00DF7976">
        <w:rPr>
          <w:rFonts w:ascii="Arial" w:hAnsi="Arial" w:cs="Arial"/>
          <w:sz w:val="24"/>
          <w:szCs w:val="24"/>
        </w:rPr>
        <w:t xml:space="preserve"> </w:t>
      </w:r>
      <w:r w:rsidR="00FB64AD">
        <w:rPr>
          <w:rFonts w:ascii="Arial" w:hAnsi="Arial" w:cs="Arial"/>
          <w:sz w:val="24"/>
          <w:szCs w:val="24"/>
        </w:rPr>
        <w:t>bem como</w:t>
      </w:r>
      <w:r w:rsidRPr="00DF7976">
        <w:rPr>
          <w:rFonts w:ascii="Arial" w:hAnsi="Arial" w:cs="Arial"/>
          <w:sz w:val="24"/>
          <w:szCs w:val="24"/>
        </w:rPr>
        <w:t xml:space="preserve"> ao vereador</w:t>
      </w:r>
      <w:r w:rsidR="00402773">
        <w:rPr>
          <w:rFonts w:ascii="Arial" w:hAnsi="Arial" w:cs="Arial"/>
          <w:sz w:val="24"/>
          <w:szCs w:val="24"/>
        </w:rPr>
        <w:t>,</w:t>
      </w:r>
      <w:r w:rsidRPr="00DF7976">
        <w:rPr>
          <w:rFonts w:ascii="Arial" w:hAnsi="Arial" w:cs="Arial"/>
          <w:sz w:val="24"/>
          <w:szCs w:val="24"/>
        </w:rPr>
        <w:t xml:space="preserve"> o levantamento de questões alheias ao tema para o qual f</w:t>
      </w:r>
      <w:r w:rsidR="00402773">
        <w:rPr>
          <w:rFonts w:ascii="Arial" w:hAnsi="Arial" w:cs="Arial"/>
          <w:sz w:val="24"/>
          <w:szCs w:val="24"/>
        </w:rPr>
        <w:t xml:space="preserve">oi inscrito, ficando autorizado </w:t>
      </w:r>
      <w:r w:rsidRPr="00DF7976">
        <w:rPr>
          <w:rFonts w:ascii="Arial" w:hAnsi="Arial" w:cs="Arial"/>
          <w:sz w:val="24"/>
          <w:szCs w:val="24"/>
        </w:rPr>
        <w:t>o Presidente</w:t>
      </w:r>
      <w:r w:rsidR="00402773">
        <w:rPr>
          <w:rFonts w:ascii="Arial" w:hAnsi="Arial" w:cs="Arial"/>
          <w:sz w:val="24"/>
          <w:szCs w:val="24"/>
        </w:rPr>
        <w:t>,</w:t>
      </w:r>
      <w:r w:rsidRPr="00DF7976">
        <w:rPr>
          <w:rFonts w:ascii="Arial" w:hAnsi="Arial" w:cs="Arial"/>
          <w:sz w:val="24"/>
          <w:szCs w:val="24"/>
        </w:rPr>
        <w:t xml:space="preserve"> a interromper discurso que não esteja seguindo a proposta feita no ofício de inscrição ou que desrespeite as normas da presente Resolução e as do Regimento Interno.</w:t>
      </w:r>
    </w:p>
    <w:p w14:paraId="4F6BA631" w14:textId="77777777" w:rsidR="00897899" w:rsidRPr="00DF7976" w:rsidRDefault="00897899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FD39032" w14:textId="28231A29" w:rsidR="00F147C5" w:rsidRPr="00DF7976" w:rsidRDefault="00F147C5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O uso da tribuna livre é regulamen</w:t>
      </w:r>
      <w:r w:rsidR="00D46481" w:rsidRPr="00DF7976">
        <w:rPr>
          <w:rFonts w:ascii="Arial" w:hAnsi="Arial" w:cs="Arial"/>
          <w:sz w:val="24"/>
          <w:szCs w:val="24"/>
        </w:rPr>
        <w:t xml:space="preserve">tado pela Resolução </w:t>
      </w:r>
      <w:r w:rsidR="007C5A4A" w:rsidRPr="00DF7976">
        <w:rPr>
          <w:rFonts w:ascii="Arial" w:hAnsi="Arial" w:cs="Arial"/>
          <w:sz w:val="24"/>
          <w:szCs w:val="24"/>
        </w:rPr>
        <w:t xml:space="preserve">nº </w:t>
      </w:r>
      <w:r w:rsidR="00D46481" w:rsidRPr="00DF7976">
        <w:rPr>
          <w:rFonts w:ascii="Arial" w:hAnsi="Arial" w:cs="Arial"/>
          <w:sz w:val="24"/>
          <w:szCs w:val="24"/>
        </w:rPr>
        <w:t>027</w:t>
      </w:r>
      <w:r w:rsidR="007C5A4A" w:rsidRPr="00DF7976">
        <w:rPr>
          <w:rFonts w:ascii="Arial" w:hAnsi="Arial" w:cs="Arial"/>
          <w:sz w:val="24"/>
          <w:szCs w:val="24"/>
        </w:rPr>
        <w:t>, de 14 de abril de 19</w:t>
      </w:r>
      <w:r w:rsidR="00D46481" w:rsidRPr="00DF7976">
        <w:rPr>
          <w:rFonts w:ascii="Arial" w:hAnsi="Arial" w:cs="Arial"/>
          <w:sz w:val="24"/>
          <w:szCs w:val="24"/>
        </w:rPr>
        <w:t>98.</w:t>
      </w:r>
    </w:p>
    <w:p w14:paraId="224FCBAC" w14:textId="77777777" w:rsidR="00F147C5" w:rsidRPr="00DF7976" w:rsidRDefault="00F147C5" w:rsidP="00DF79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A45428C" w14:textId="3D18181F" w:rsidR="00F147C5" w:rsidRDefault="00F147C5" w:rsidP="00DF7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O Presidente poderá indef</w:t>
      </w:r>
      <w:r w:rsidR="000E36C9" w:rsidRPr="00DF7976">
        <w:rPr>
          <w:rFonts w:ascii="Arial" w:hAnsi="Arial" w:cs="Arial"/>
          <w:sz w:val="24"/>
          <w:szCs w:val="24"/>
        </w:rPr>
        <w:t>erir o uso da Tribuna Livre, se o tema for imoral, inconveniente, inoportuno ou ferir a legislação vigente.</w:t>
      </w:r>
    </w:p>
    <w:p w14:paraId="606231C7" w14:textId="77777777" w:rsidR="00DF7976" w:rsidRPr="00DF7976" w:rsidRDefault="00DF7976" w:rsidP="00F147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FAD607" w14:textId="77777777" w:rsidR="00F147C5" w:rsidRDefault="00F147C5" w:rsidP="00F147C5">
      <w:pPr>
        <w:jc w:val="both"/>
        <w:rPr>
          <w:rFonts w:cstheme="minorHAnsi"/>
          <w:sz w:val="24"/>
          <w:szCs w:val="24"/>
        </w:rPr>
      </w:pPr>
    </w:p>
    <w:p w14:paraId="1EF1A270" w14:textId="77777777" w:rsidR="00F1060F" w:rsidRDefault="00F1060F" w:rsidP="00E8309C">
      <w:pPr>
        <w:jc w:val="center"/>
        <w:rPr>
          <w:rFonts w:cstheme="minorHAnsi"/>
          <w:sz w:val="24"/>
          <w:szCs w:val="24"/>
        </w:rPr>
      </w:pPr>
    </w:p>
    <w:p w14:paraId="1B65524A" w14:textId="77777777" w:rsidR="00D7691B" w:rsidRDefault="00D7691B" w:rsidP="00E8309C">
      <w:pPr>
        <w:jc w:val="center"/>
        <w:rPr>
          <w:rFonts w:cstheme="minorHAnsi"/>
          <w:sz w:val="24"/>
          <w:szCs w:val="24"/>
        </w:rPr>
      </w:pPr>
    </w:p>
    <w:p w14:paraId="36F158A3" w14:textId="77777777" w:rsidR="00F1060F" w:rsidRDefault="00F1060F" w:rsidP="00E8309C">
      <w:pPr>
        <w:jc w:val="center"/>
        <w:rPr>
          <w:rFonts w:cstheme="minorHAnsi"/>
          <w:sz w:val="24"/>
          <w:szCs w:val="24"/>
        </w:rPr>
      </w:pPr>
    </w:p>
    <w:p w14:paraId="63E236A9" w14:textId="77777777" w:rsidR="00F1060F" w:rsidRDefault="00F1060F" w:rsidP="00E8309C">
      <w:pPr>
        <w:jc w:val="center"/>
        <w:rPr>
          <w:rFonts w:cstheme="minorHAnsi"/>
          <w:sz w:val="24"/>
          <w:szCs w:val="24"/>
        </w:rPr>
      </w:pPr>
    </w:p>
    <w:p w14:paraId="7857DC3D" w14:textId="77777777" w:rsidR="00F1060F" w:rsidRDefault="00F1060F" w:rsidP="00E8309C">
      <w:pPr>
        <w:jc w:val="center"/>
        <w:rPr>
          <w:rFonts w:cstheme="minorHAnsi"/>
          <w:sz w:val="24"/>
          <w:szCs w:val="24"/>
        </w:rPr>
      </w:pPr>
    </w:p>
    <w:p w14:paraId="7149E7BF" w14:textId="4807DFF2" w:rsidR="008F7546" w:rsidRDefault="008F7546" w:rsidP="00D7691B">
      <w:pPr>
        <w:pStyle w:val="Titulos"/>
      </w:pPr>
      <w:bookmarkStart w:id="16" w:name="_Toc101270072"/>
      <w:r>
        <w:lastRenderedPageBreak/>
        <w:t>OUVIDORIA</w:t>
      </w:r>
      <w:r w:rsidR="00D37186">
        <w:t xml:space="preserve"> </w:t>
      </w:r>
      <w:r w:rsidR="00D37186" w:rsidRPr="00D37186">
        <w:t>DA CÂMARA MUNICIPA</w:t>
      </w:r>
      <w:r w:rsidR="00D37186">
        <w:t>L</w:t>
      </w:r>
      <w:bookmarkEnd w:id="16"/>
    </w:p>
    <w:p w14:paraId="3B4C7BE7" w14:textId="77777777" w:rsidR="00C747E3" w:rsidRDefault="00C747E3" w:rsidP="00151C69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003A2DF4" w14:textId="77777777" w:rsidR="001070F3" w:rsidRPr="00DF7976" w:rsidRDefault="001070F3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O papel da ouvidoria é servir de canal de comunicação entre o Poder Legislativo e a sociedade, deste modo fortalecendo a democracia e a participação popular.</w:t>
      </w:r>
    </w:p>
    <w:p w14:paraId="5301A5BB" w14:textId="70F053E6" w:rsidR="001070F3" w:rsidRPr="00DF7976" w:rsidRDefault="001070F3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CD5CDE">
        <w:rPr>
          <w:rFonts w:ascii="Arial" w:hAnsi="Arial" w:cs="Arial"/>
          <w:sz w:val="24"/>
          <w:szCs w:val="24"/>
        </w:rPr>
        <w:t>A ouvidoria da Câmara Municipal de Ju</w:t>
      </w:r>
      <w:r w:rsidR="00136DA5" w:rsidRPr="00CD5CDE">
        <w:rPr>
          <w:rFonts w:ascii="Arial" w:hAnsi="Arial" w:cs="Arial"/>
          <w:sz w:val="24"/>
          <w:szCs w:val="24"/>
        </w:rPr>
        <w:t>ar</w:t>
      </w:r>
      <w:r w:rsidRPr="00CD5CDE">
        <w:rPr>
          <w:rFonts w:ascii="Arial" w:hAnsi="Arial" w:cs="Arial"/>
          <w:sz w:val="24"/>
          <w:szCs w:val="24"/>
        </w:rPr>
        <w:t>a</w:t>
      </w:r>
      <w:r w:rsidR="00BD30C2" w:rsidRPr="00CD5CDE">
        <w:rPr>
          <w:rFonts w:ascii="Arial" w:hAnsi="Arial" w:cs="Arial"/>
          <w:sz w:val="24"/>
          <w:szCs w:val="24"/>
        </w:rPr>
        <w:t xml:space="preserve"> está regulamentada pela Resolução nº 140, de 10 de setembro de 2013 e</w:t>
      </w:r>
      <w:r w:rsidRPr="00CD5CDE">
        <w:rPr>
          <w:rFonts w:ascii="Arial" w:hAnsi="Arial" w:cs="Arial"/>
          <w:sz w:val="24"/>
          <w:szCs w:val="24"/>
        </w:rPr>
        <w:t xml:space="preserve"> </w:t>
      </w:r>
      <w:r w:rsidRPr="00DF7976">
        <w:rPr>
          <w:rFonts w:ascii="Arial" w:hAnsi="Arial" w:cs="Arial"/>
          <w:sz w:val="24"/>
          <w:szCs w:val="24"/>
        </w:rPr>
        <w:t>vem ao encontro dessa ansiedade, transformando-se num instrumento de controle social e transparência. Ela recebe, examina, i</w:t>
      </w:r>
      <w:r w:rsidR="00402773">
        <w:rPr>
          <w:rFonts w:ascii="Arial" w:hAnsi="Arial" w:cs="Arial"/>
          <w:sz w:val="24"/>
          <w:szCs w:val="24"/>
        </w:rPr>
        <w:t>nterpreta, organiza e encaminha</w:t>
      </w:r>
      <w:r w:rsidRPr="00DF7976">
        <w:rPr>
          <w:rFonts w:ascii="Arial" w:hAnsi="Arial" w:cs="Arial"/>
          <w:sz w:val="24"/>
          <w:szCs w:val="24"/>
        </w:rPr>
        <w:t xml:space="preserve"> as demandas recebidas. Ato contínuo, acompanha e responde aos cidadãos, transformando os atendimentos em indicadores qualitativos e quantitativos.</w:t>
      </w:r>
    </w:p>
    <w:p w14:paraId="3282B7AA" w14:textId="0608A8E4" w:rsidR="00AC4816" w:rsidRPr="00DF7976" w:rsidRDefault="00AC4816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A Ouvidoria Online e o Sistema Eletrônico de Informações ao Cidadão (e-SIC) da Câmara Municipal </w:t>
      </w:r>
      <w:r w:rsidR="00F17050" w:rsidRPr="00DF7976">
        <w:rPr>
          <w:rFonts w:ascii="Arial" w:hAnsi="Arial" w:cs="Arial"/>
          <w:sz w:val="24"/>
          <w:szCs w:val="24"/>
        </w:rPr>
        <w:t>recebem e respondem</w:t>
      </w:r>
      <w:r w:rsidRPr="00DF7976">
        <w:rPr>
          <w:rFonts w:ascii="Arial" w:hAnsi="Arial" w:cs="Arial"/>
          <w:sz w:val="24"/>
          <w:szCs w:val="24"/>
        </w:rPr>
        <w:t xml:space="preserve"> as demandas dos cidadãos à Casa Legislativa, permitindo seu acompanhamento e pesquisas. Neste canal integrado você pode manifestar a sua opinião sobre os serviços prestados, solicitar informações, denunciar a ocorrência de irregularidades, bem como registrar sugestões, elogios ou reclamações.</w:t>
      </w:r>
    </w:p>
    <w:p w14:paraId="3053FD23" w14:textId="7150EA67" w:rsidR="00AC4816" w:rsidRPr="00DF7976" w:rsidRDefault="00AC4816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As manifestações podem ser feitas de forma presencial, diretamente para a Ouvidora do Legislativo ou on-line, na Plataforma Integrada de Ouvidoria, neste link: https:// </w:t>
      </w:r>
      <w:hyperlink r:id="rId24" w:history="1">
        <w:r w:rsidRPr="00DF7976">
          <w:rPr>
            <w:rStyle w:val="Hyperlink"/>
            <w:rFonts w:ascii="Arial" w:hAnsi="Arial" w:cs="Arial"/>
            <w:sz w:val="24"/>
            <w:szCs w:val="24"/>
          </w:rPr>
          <w:t>https://www.juara.mt.leg.br/ouvidoria</w:t>
        </w:r>
      </w:hyperlink>
      <w:r w:rsidRPr="00DF7976">
        <w:rPr>
          <w:rFonts w:ascii="Arial" w:hAnsi="Arial" w:cs="Arial"/>
          <w:sz w:val="24"/>
          <w:szCs w:val="24"/>
        </w:rPr>
        <w:t xml:space="preserve"> ou pelo e-mail </w:t>
      </w:r>
      <w:hyperlink r:id="rId25" w:history="1">
        <w:r w:rsidRPr="00DF7976">
          <w:rPr>
            <w:rStyle w:val="Hyperlink"/>
            <w:rFonts w:ascii="Arial" w:hAnsi="Arial" w:cs="Arial"/>
            <w:sz w:val="24"/>
            <w:szCs w:val="24"/>
          </w:rPr>
          <w:t>ouvidoria@juara.mt.leg.br</w:t>
        </w:r>
      </w:hyperlink>
      <w:r w:rsidRPr="00DF7976">
        <w:rPr>
          <w:rFonts w:ascii="Arial" w:hAnsi="Arial" w:cs="Arial"/>
          <w:sz w:val="24"/>
          <w:szCs w:val="24"/>
        </w:rPr>
        <w:t>.</w:t>
      </w:r>
    </w:p>
    <w:p w14:paraId="75A9C238" w14:textId="2F9C3616" w:rsidR="00F17050" w:rsidRPr="00DF7976" w:rsidRDefault="00F17050" w:rsidP="00DF7976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Requisitos mínimos:</w:t>
      </w:r>
    </w:p>
    <w:p w14:paraId="088DF37D" w14:textId="0E1009F8" w:rsidR="00AC4816" w:rsidRPr="00DF7976" w:rsidRDefault="00AC4816" w:rsidP="00DF7976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Identificação mediante fornecimento dos seguintes dados – Nome</w:t>
      </w:r>
      <w:r w:rsidR="00F17050" w:rsidRPr="00DF7976">
        <w:rPr>
          <w:rFonts w:ascii="Arial" w:hAnsi="Arial" w:cs="Arial"/>
          <w:sz w:val="24"/>
          <w:szCs w:val="24"/>
        </w:rPr>
        <w:t xml:space="preserve">, </w:t>
      </w:r>
      <w:r w:rsidRPr="00DF7976">
        <w:rPr>
          <w:rFonts w:ascii="Arial" w:hAnsi="Arial" w:cs="Arial"/>
          <w:sz w:val="24"/>
          <w:szCs w:val="24"/>
        </w:rPr>
        <w:t>CPF</w:t>
      </w:r>
      <w:r w:rsidR="00F17050" w:rsidRPr="00DF7976">
        <w:rPr>
          <w:rFonts w:ascii="Arial" w:hAnsi="Arial" w:cs="Arial"/>
          <w:sz w:val="24"/>
          <w:szCs w:val="24"/>
        </w:rPr>
        <w:t xml:space="preserve">, </w:t>
      </w:r>
      <w:r w:rsidRPr="00DF7976">
        <w:rPr>
          <w:rFonts w:ascii="Arial" w:hAnsi="Arial" w:cs="Arial"/>
          <w:sz w:val="24"/>
          <w:szCs w:val="24"/>
        </w:rPr>
        <w:t>E</w:t>
      </w:r>
      <w:r w:rsidR="00F17050" w:rsidRPr="00DF7976">
        <w:rPr>
          <w:rFonts w:ascii="Arial" w:hAnsi="Arial" w:cs="Arial"/>
          <w:sz w:val="24"/>
          <w:szCs w:val="24"/>
        </w:rPr>
        <w:t>-</w:t>
      </w:r>
      <w:r w:rsidRPr="00DF7976">
        <w:rPr>
          <w:rFonts w:ascii="Arial" w:hAnsi="Arial" w:cs="Arial"/>
          <w:sz w:val="24"/>
          <w:szCs w:val="24"/>
        </w:rPr>
        <w:t>mail</w:t>
      </w:r>
      <w:r w:rsidR="00F17050" w:rsidRPr="00DF7976">
        <w:rPr>
          <w:rFonts w:ascii="Arial" w:hAnsi="Arial" w:cs="Arial"/>
          <w:sz w:val="24"/>
          <w:szCs w:val="24"/>
        </w:rPr>
        <w:t>, assunto e detalhamento da manifestação</w:t>
      </w:r>
      <w:r w:rsidRPr="00DF7976">
        <w:rPr>
          <w:rFonts w:ascii="Arial" w:hAnsi="Arial" w:cs="Arial"/>
          <w:sz w:val="24"/>
          <w:szCs w:val="24"/>
        </w:rPr>
        <w:t xml:space="preserve">. Estes dados devem ser preenchidos com muita atenção, pois será através destes que a Ouvidoria entrará </w:t>
      </w:r>
      <w:r w:rsidR="00402773">
        <w:rPr>
          <w:rFonts w:ascii="Arial" w:hAnsi="Arial" w:cs="Arial"/>
          <w:sz w:val="24"/>
          <w:szCs w:val="24"/>
        </w:rPr>
        <w:t>em contato para dar retorno da m</w:t>
      </w:r>
      <w:r w:rsidRPr="00DF7976">
        <w:rPr>
          <w:rFonts w:ascii="Arial" w:hAnsi="Arial" w:cs="Arial"/>
          <w:sz w:val="24"/>
          <w:szCs w:val="24"/>
        </w:rPr>
        <w:t>anifestação.</w:t>
      </w:r>
    </w:p>
    <w:p w14:paraId="2497038B" w14:textId="270E568B" w:rsidR="00AC4816" w:rsidRPr="00DF7976" w:rsidRDefault="00247039" w:rsidP="00DF7976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SIGILO DA MANIFESTAÇÃO</w:t>
      </w:r>
    </w:p>
    <w:p w14:paraId="15E5B2D9" w14:textId="43B9DEF9" w:rsidR="004646CD" w:rsidRPr="00DF7976" w:rsidRDefault="004646CD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As manifestações destin</w:t>
      </w:r>
      <w:r w:rsidR="0006588B" w:rsidRPr="00DF7976">
        <w:rPr>
          <w:rFonts w:ascii="Arial" w:hAnsi="Arial" w:cs="Arial"/>
          <w:sz w:val="24"/>
          <w:szCs w:val="24"/>
        </w:rPr>
        <w:t>ada</w:t>
      </w:r>
      <w:r w:rsidR="00402773">
        <w:rPr>
          <w:rFonts w:ascii="Arial" w:hAnsi="Arial" w:cs="Arial"/>
          <w:sz w:val="24"/>
          <w:szCs w:val="24"/>
        </w:rPr>
        <w:t>s</w:t>
      </w:r>
      <w:r w:rsidR="0006588B" w:rsidRPr="00DF7976">
        <w:rPr>
          <w:rFonts w:ascii="Arial" w:hAnsi="Arial" w:cs="Arial"/>
          <w:sz w:val="24"/>
          <w:szCs w:val="24"/>
        </w:rPr>
        <w:t xml:space="preserve"> </w:t>
      </w:r>
      <w:r w:rsidR="00402773">
        <w:rPr>
          <w:rFonts w:ascii="Arial" w:hAnsi="Arial" w:cs="Arial"/>
          <w:sz w:val="24"/>
          <w:szCs w:val="24"/>
        </w:rPr>
        <w:t>à Ouvidoria terão</w:t>
      </w:r>
      <w:r w:rsidR="0006588B" w:rsidRPr="00DF7976">
        <w:rPr>
          <w:rFonts w:ascii="Arial" w:hAnsi="Arial" w:cs="Arial"/>
          <w:sz w:val="24"/>
          <w:szCs w:val="24"/>
        </w:rPr>
        <w:t xml:space="preserve"> o sigilo de</w:t>
      </w:r>
      <w:r w:rsidR="00AC4816" w:rsidRPr="00DF7976">
        <w:rPr>
          <w:rFonts w:ascii="Arial" w:hAnsi="Arial" w:cs="Arial"/>
          <w:sz w:val="24"/>
          <w:szCs w:val="24"/>
        </w:rPr>
        <w:t xml:space="preserve"> </w:t>
      </w:r>
      <w:r w:rsidRPr="00DF7976">
        <w:rPr>
          <w:rFonts w:ascii="Arial" w:hAnsi="Arial" w:cs="Arial"/>
          <w:sz w:val="24"/>
          <w:szCs w:val="24"/>
        </w:rPr>
        <w:t xml:space="preserve">dados </w:t>
      </w:r>
      <w:r w:rsidR="0006588B" w:rsidRPr="00DF7976">
        <w:rPr>
          <w:rFonts w:ascii="Arial" w:hAnsi="Arial" w:cs="Arial"/>
          <w:sz w:val="24"/>
          <w:szCs w:val="24"/>
        </w:rPr>
        <w:t xml:space="preserve">pessoais dos </w:t>
      </w:r>
      <w:r w:rsidRPr="00DF7976">
        <w:rPr>
          <w:rFonts w:ascii="Arial" w:hAnsi="Arial" w:cs="Arial"/>
          <w:sz w:val="24"/>
          <w:szCs w:val="24"/>
        </w:rPr>
        <w:t xml:space="preserve">manifestantes protegidos por lei. </w:t>
      </w:r>
    </w:p>
    <w:p w14:paraId="4118B947" w14:textId="77777777" w:rsidR="00A51730" w:rsidRPr="00DF7976" w:rsidRDefault="00A51730" w:rsidP="00DF7976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PEDIDO DE ACESSO À INFORMAÇÃO</w:t>
      </w:r>
    </w:p>
    <w:p w14:paraId="509341C7" w14:textId="6A2FB728" w:rsidR="00A51730" w:rsidRPr="00DF7976" w:rsidRDefault="00146C08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 xml:space="preserve">Solicitação de informações </w:t>
      </w:r>
      <w:r w:rsidR="00A51730" w:rsidRPr="00DF7976">
        <w:rPr>
          <w:rFonts w:ascii="Arial" w:hAnsi="Arial" w:cs="Arial"/>
          <w:sz w:val="24"/>
          <w:szCs w:val="24"/>
        </w:rPr>
        <w:t>- o site da Câmara Municipal possui um Sistema de Ouvidoria que atende ao e-SIC (Sistema de Informações ao Cidadão). Se desejar alguma informação que ainda não está publicada, faça um pedido de acesso à informação.</w:t>
      </w:r>
    </w:p>
    <w:p w14:paraId="0A3507A8" w14:textId="3C4F5BA4" w:rsidR="00AC4816" w:rsidRPr="00DF7976" w:rsidRDefault="00A51730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Os tipos de demandas que podem ser enviadas para a Ouvidoria são:</w:t>
      </w:r>
    </w:p>
    <w:p w14:paraId="0C81274F" w14:textId="276B4826" w:rsidR="00A51730" w:rsidRPr="00DF7976" w:rsidRDefault="00146C08" w:rsidP="008331B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Denúncias</w:t>
      </w:r>
      <w:r w:rsidR="00A51730" w:rsidRPr="00DF7976">
        <w:rPr>
          <w:rFonts w:ascii="Arial" w:hAnsi="Arial" w:cs="Arial"/>
          <w:sz w:val="24"/>
          <w:szCs w:val="24"/>
        </w:rPr>
        <w:t>, Elogios, Reclamações,</w:t>
      </w:r>
      <w:r w:rsidR="008331B3" w:rsidRPr="00DF7976">
        <w:rPr>
          <w:rFonts w:ascii="Arial" w:hAnsi="Arial" w:cs="Arial"/>
          <w:sz w:val="24"/>
          <w:szCs w:val="24"/>
        </w:rPr>
        <w:t xml:space="preserve"> </w:t>
      </w:r>
      <w:r w:rsidR="00A51730" w:rsidRPr="00DF7976">
        <w:rPr>
          <w:rFonts w:ascii="Arial" w:hAnsi="Arial" w:cs="Arial"/>
          <w:sz w:val="24"/>
          <w:szCs w:val="24"/>
        </w:rPr>
        <w:t>Solicitações,</w:t>
      </w:r>
      <w:r w:rsidRPr="00DF7976">
        <w:rPr>
          <w:rFonts w:ascii="Arial" w:hAnsi="Arial" w:cs="Arial"/>
          <w:sz w:val="24"/>
          <w:szCs w:val="24"/>
        </w:rPr>
        <w:t xml:space="preserve"> Sugestões</w:t>
      </w:r>
      <w:r w:rsidR="00A51730" w:rsidRPr="00DF7976">
        <w:rPr>
          <w:rFonts w:ascii="Arial" w:hAnsi="Arial" w:cs="Arial"/>
          <w:sz w:val="24"/>
          <w:szCs w:val="24"/>
        </w:rPr>
        <w:t>.</w:t>
      </w:r>
    </w:p>
    <w:p w14:paraId="3DB8CAE8" w14:textId="78F91C45" w:rsidR="008331B3" w:rsidRPr="00DF7976" w:rsidRDefault="008331B3" w:rsidP="008331B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lastRenderedPageBreak/>
        <w:t>Link de acesso direto (copie e cole na barra de endereço do seu navegador da internet):</w:t>
      </w:r>
    </w:p>
    <w:p w14:paraId="25DF58E0" w14:textId="07BE8E36" w:rsidR="008331B3" w:rsidRPr="00DF7976" w:rsidRDefault="008331B3" w:rsidP="00A51730">
      <w:pPr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                  </w:t>
      </w:r>
      <w:hyperlink r:id="rId26" w:history="1">
        <w:r w:rsidRPr="00DF7976">
          <w:rPr>
            <w:rStyle w:val="Hyperlink"/>
            <w:rFonts w:ascii="Arial" w:hAnsi="Arial" w:cs="Arial"/>
            <w:sz w:val="24"/>
            <w:szCs w:val="24"/>
          </w:rPr>
          <w:t>https://www.juara.mt.leg.br/institucional/ouvidoria</w:t>
        </w:r>
      </w:hyperlink>
    </w:p>
    <w:p w14:paraId="035FB8E6" w14:textId="77777777" w:rsidR="004B5C7D" w:rsidRPr="00DF7976" w:rsidRDefault="004B5C7D" w:rsidP="00DF7976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18187343" w14:textId="7207B503" w:rsidR="008331B3" w:rsidRPr="00DF7976" w:rsidRDefault="004B5C7D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Pedido presencial -</w:t>
      </w:r>
      <w:r w:rsidRPr="00DF7976">
        <w:rPr>
          <w:rFonts w:ascii="Arial" w:hAnsi="Arial" w:cs="Arial"/>
          <w:sz w:val="24"/>
          <w:szCs w:val="24"/>
        </w:rPr>
        <w:t xml:space="preserve"> Edifício Bachega, </w:t>
      </w:r>
      <w:r w:rsidR="003539AE">
        <w:rPr>
          <w:rFonts w:ascii="Arial" w:hAnsi="Arial" w:cs="Arial"/>
          <w:sz w:val="24"/>
          <w:szCs w:val="24"/>
        </w:rPr>
        <w:t>Primeiro A</w:t>
      </w:r>
      <w:r w:rsidRPr="00DF7976">
        <w:rPr>
          <w:rFonts w:ascii="Arial" w:hAnsi="Arial" w:cs="Arial"/>
          <w:sz w:val="24"/>
          <w:szCs w:val="24"/>
        </w:rPr>
        <w:t>ndar, Sala nº 04 ou por carta: Rua Nelson Taborda Lacerda, 59</w:t>
      </w:r>
      <w:r w:rsidR="003539AE">
        <w:rPr>
          <w:rFonts w:ascii="Arial" w:hAnsi="Arial" w:cs="Arial"/>
          <w:sz w:val="24"/>
          <w:szCs w:val="24"/>
        </w:rPr>
        <w:t>-</w:t>
      </w:r>
      <w:r w:rsidRPr="00DF7976">
        <w:rPr>
          <w:rFonts w:ascii="Arial" w:hAnsi="Arial" w:cs="Arial"/>
          <w:sz w:val="24"/>
          <w:szCs w:val="24"/>
        </w:rPr>
        <w:t>S, Centro</w:t>
      </w:r>
      <w:r w:rsidR="003539AE">
        <w:rPr>
          <w:rFonts w:ascii="Arial" w:hAnsi="Arial" w:cs="Arial"/>
          <w:sz w:val="24"/>
          <w:szCs w:val="24"/>
        </w:rPr>
        <w:t xml:space="preserve"> -</w:t>
      </w:r>
      <w:r w:rsidRPr="00DF7976">
        <w:rPr>
          <w:rFonts w:ascii="Arial" w:hAnsi="Arial" w:cs="Arial"/>
          <w:sz w:val="24"/>
          <w:szCs w:val="24"/>
        </w:rPr>
        <w:t xml:space="preserve"> CEP 78.575-000 – Juara-MT</w:t>
      </w:r>
    </w:p>
    <w:p w14:paraId="0440AD78" w14:textId="77777777" w:rsidR="00866D1C" w:rsidRDefault="00866D1C" w:rsidP="00866D1C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04B0730" w14:textId="77777777" w:rsidR="00866D1C" w:rsidRPr="00DF7976" w:rsidRDefault="004B5C7D" w:rsidP="00866D1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 xml:space="preserve">Por telefone: </w:t>
      </w:r>
      <w:r w:rsidRPr="00DF7976">
        <w:rPr>
          <w:rFonts w:ascii="Arial" w:hAnsi="Arial" w:cs="Arial"/>
          <w:sz w:val="24"/>
          <w:szCs w:val="24"/>
        </w:rPr>
        <w:t>0800 643-1009</w:t>
      </w:r>
      <w:r w:rsidR="00866D1C">
        <w:rPr>
          <w:rFonts w:ascii="Arial" w:hAnsi="Arial" w:cs="Arial"/>
          <w:sz w:val="24"/>
          <w:szCs w:val="24"/>
        </w:rPr>
        <w:t xml:space="preserve"> - </w:t>
      </w:r>
      <w:r w:rsidR="00866D1C" w:rsidRPr="00DF7976">
        <w:rPr>
          <w:rFonts w:ascii="Arial" w:hAnsi="Arial" w:cs="Arial"/>
          <w:sz w:val="24"/>
          <w:szCs w:val="24"/>
        </w:rPr>
        <w:t>(66) 3556-3601</w:t>
      </w:r>
    </w:p>
    <w:p w14:paraId="764EE5EC" w14:textId="13822E8E" w:rsidR="004B5C7D" w:rsidRPr="00DF7976" w:rsidRDefault="004B5C7D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                   </w:t>
      </w:r>
      <w:r w:rsidR="00866D1C">
        <w:rPr>
          <w:rFonts w:ascii="Arial" w:hAnsi="Arial" w:cs="Arial"/>
          <w:sz w:val="24"/>
          <w:szCs w:val="24"/>
        </w:rPr>
        <w:t xml:space="preserve"> </w:t>
      </w:r>
    </w:p>
    <w:p w14:paraId="4933B275" w14:textId="2A5DB2C8" w:rsidR="008331B3" w:rsidRPr="00DF7976" w:rsidRDefault="00B27D89" w:rsidP="00DF797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Horário de atendimento:</w:t>
      </w:r>
      <w:r w:rsidRPr="00DF7976">
        <w:rPr>
          <w:rFonts w:ascii="Arial" w:hAnsi="Arial" w:cs="Arial"/>
          <w:sz w:val="24"/>
          <w:szCs w:val="24"/>
        </w:rPr>
        <w:t xml:space="preserve"> Das 13h</w:t>
      </w:r>
      <w:r w:rsidR="003539AE">
        <w:rPr>
          <w:rFonts w:ascii="Arial" w:hAnsi="Arial" w:cs="Arial"/>
          <w:sz w:val="24"/>
          <w:szCs w:val="24"/>
        </w:rPr>
        <w:t>00 às 18h30, de segunda-feira à</w:t>
      </w:r>
      <w:r w:rsidRPr="00DF7976">
        <w:rPr>
          <w:rFonts w:ascii="Arial" w:hAnsi="Arial" w:cs="Arial"/>
          <w:sz w:val="24"/>
          <w:szCs w:val="24"/>
        </w:rPr>
        <w:t xml:space="preserve"> sexta</w:t>
      </w:r>
      <w:r w:rsidR="003539AE">
        <w:rPr>
          <w:rFonts w:ascii="Arial" w:hAnsi="Arial" w:cs="Arial"/>
          <w:sz w:val="24"/>
          <w:szCs w:val="24"/>
        </w:rPr>
        <w:t>-feira</w:t>
      </w:r>
      <w:r w:rsidRPr="00DF7976">
        <w:rPr>
          <w:rFonts w:ascii="Arial" w:hAnsi="Arial" w:cs="Arial"/>
          <w:sz w:val="24"/>
          <w:szCs w:val="24"/>
        </w:rPr>
        <w:t>.</w:t>
      </w:r>
    </w:p>
    <w:p w14:paraId="4E85E319" w14:textId="77777777" w:rsidR="00C747E3" w:rsidRDefault="00C747E3" w:rsidP="00151C69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0166170B" w14:textId="77777777" w:rsidR="00C747E3" w:rsidRDefault="00C747E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4E5F113" w14:textId="527B4DF2" w:rsidR="002B7836" w:rsidRPr="002B7836" w:rsidRDefault="002B7836" w:rsidP="00D7691B">
      <w:pPr>
        <w:pStyle w:val="Titulos"/>
      </w:pPr>
      <w:bookmarkStart w:id="17" w:name="_Toc101270073"/>
      <w:r w:rsidRPr="002B7836">
        <w:lastRenderedPageBreak/>
        <w:t>SERVIÇO DE INFORMAÇÃO AO CIDADÃO – SIC</w:t>
      </w:r>
      <w:bookmarkEnd w:id="17"/>
    </w:p>
    <w:p w14:paraId="345E5A1E" w14:textId="77777777" w:rsidR="002B7836" w:rsidRDefault="002B7836" w:rsidP="00DF7976">
      <w:pPr>
        <w:ind w:firstLine="709"/>
        <w:rPr>
          <w:rFonts w:cstheme="minorHAnsi"/>
          <w:sz w:val="24"/>
          <w:szCs w:val="24"/>
        </w:rPr>
      </w:pPr>
    </w:p>
    <w:p w14:paraId="0BEB8760" w14:textId="727D2F8B" w:rsidR="002B7836" w:rsidRPr="00DF7976" w:rsidRDefault="002B7836" w:rsidP="002B783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O Serviço de Informação ao Cidadão – SIC permite à população solicitar informações a respeito de diferentes assuntos de competência do Poder Legislativo Municipal.</w:t>
      </w:r>
    </w:p>
    <w:p w14:paraId="22B40040" w14:textId="179935CB" w:rsidR="002B7836" w:rsidRPr="00DF7976" w:rsidRDefault="002B7836" w:rsidP="00BD41B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Cabe ao SIC assegurar às pessoas físicas e jurídicas o direito de acesso à informação, que será proporcionado mediante procedimentos objetivos e ágeis, de forma transparente, clara e em linguagem de fácil compreensão, observados os princípios da administração pública e as diretr</w:t>
      </w:r>
      <w:r w:rsidR="003539AE">
        <w:rPr>
          <w:rFonts w:ascii="Arial" w:hAnsi="Arial" w:cs="Arial"/>
          <w:sz w:val="24"/>
          <w:szCs w:val="24"/>
        </w:rPr>
        <w:t>izes previstas na Lei Federal n</w:t>
      </w:r>
      <w:r w:rsidRPr="00DF7976">
        <w:rPr>
          <w:rFonts w:ascii="Arial" w:hAnsi="Arial" w:cs="Arial"/>
          <w:sz w:val="24"/>
          <w:szCs w:val="24"/>
        </w:rPr>
        <w:t xml:space="preserve">º 12.527/2011, e </w:t>
      </w:r>
      <w:r w:rsidR="008E7EB7" w:rsidRPr="00DF7976">
        <w:rPr>
          <w:rFonts w:ascii="Arial" w:hAnsi="Arial" w:cs="Arial"/>
          <w:sz w:val="24"/>
          <w:szCs w:val="24"/>
        </w:rPr>
        <w:t>Resolução nº 142/2013</w:t>
      </w:r>
      <w:r w:rsidRPr="00DF7976">
        <w:rPr>
          <w:rFonts w:ascii="Arial" w:hAnsi="Arial" w:cs="Arial"/>
          <w:sz w:val="24"/>
          <w:szCs w:val="24"/>
        </w:rPr>
        <w:t xml:space="preserve">, que regulamentou, no âmbito da Câmara Municipal de </w:t>
      </w:r>
      <w:r w:rsidR="008E7EB7" w:rsidRPr="00DF7976">
        <w:rPr>
          <w:rFonts w:ascii="Arial" w:hAnsi="Arial" w:cs="Arial"/>
          <w:sz w:val="24"/>
          <w:szCs w:val="24"/>
        </w:rPr>
        <w:t>Juara</w:t>
      </w:r>
      <w:r w:rsidRPr="00DF7976">
        <w:rPr>
          <w:rFonts w:ascii="Arial" w:hAnsi="Arial" w:cs="Arial"/>
          <w:sz w:val="24"/>
          <w:szCs w:val="24"/>
        </w:rPr>
        <w:t>,</w:t>
      </w:r>
      <w:r w:rsidR="00BD41BC" w:rsidRPr="00DF7976">
        <w:rPr>
          <w:rFonts w:ascii="Arial" w:hAnsi="Arial" w:cs="Arial"/>
          <w:sz w:val="24"/>
          <w:szCs w:val="24"/>
        </w:rPr>
        <w:t xml:space="preserve"> </w:t>
      </w:r>
      <w:r w:rsidR="003539AE">
        <w:rPr>
          <w:rFonts w:ascii="Arial" w:hAnsi="Arial" w:cs="Arial"/>
          <w:sz w:val="24"/>
          <w:szCs w:val="24"/>
        </w:rPr>
        <w:t>o acesso à</w:t>
      </w:r>
      <w:r w:rsidRPr="00DF7976">
        <w:rPr>
          <w:rFonts w:ascii="Arial" w:hAnsi="Arial" w:cs="Arial"/>
          <w:sz w:val="24"/>
          <w:szCs w:val="24"/>
        </w:rPr>
        <w:t>s informações.</w:t>
      </w:r>
    </w:p>
    <w:p w14:paraId="7E295E51" w14:textId="77777777" w:rsidR="00BD41BC" w:rsidRPr="00DF7976" w:rsidRDefault="00BD41BC" w:rsidP="00BD41B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O Serviço de Informação ao Cidadão - SIC, tem como finalidade:</w:t>
      </w:r>
    </w:p>
    <w:p w14:paraId="14145565" w14:textId="0E2C1779" w:rsidR="00BD41BC" w:rsidRPr="00DF7976" w:rsidRDefault="00BD41BC" w:rsidP="00BD41B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a) atender e orien</w:t>
      </w:r>
      <w:r w:rsidR="003539AE">
        <w:rPr>
          <w:rFonts w:ascii="Arial" w:hAnsi="Arial" w:cs="Arial"/>
          <w:sz w:val="24"/>
          <w:szCs w:val="24"/>
        </w:rPr>
        <w:t>tar o público quanto ao acesso às</w:t>
      </w:r>
      <w:r w:rsidRPr="00DF7976">
        <w:rPr>
          <w:rFonts w:ascii="Arial" w:hAnsi="Arial" w:cs="Arial"/>
          <w:sz w:val="24"/>
          <w:szCs w:val="24"/>
        </w:rPr>
        <w:t xml:space="preserve"> informações;</w:t>
      </w:r>
    </w:p>
    <w:p w14:paraId="6B1CC2DB" w14:textId="77777777" w:rsidR="00BD41BC" w:rsidRPr="00DF7976" w:rsidRDefault="00BD41BC" w:rsidP="00BD41B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b) informar sobre a tramitação de documentos nas suas respectivas unidades;</w:t>
      </w:r>
    </w:p>
    <w:p w14:paraId="5598A3BA" w14:textId="57DF6944" w:rsidR="00BD41BC" w:rsidRPr="00DF7976" w:rsidRDefault="00BD41BC" w:rsidP="00BD41B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c) protocolizar docume</w:t>
      </w:r>
      <w:r w:rsidR="00414A06">
        <w:rPr>
          <w:rFonts w:ascii="Arial" w:hAnsi="Arial" w:cs="Arial"/>
          <w:sz w:val="24"/>
          <w:szCs w:val="24"/>
        </w:rPr>
        <w:t>ntos e requerimentos de acesso às</w:t>
      </w:r>
      <w:r w:rsidRPr="00DF7976">
        <w:rPr>
          <w:rFonts w:ascii="Arial" w:hAnsi="Arial" w:cs="Arial"/>
          <w:sz w:val="24"/>
          <w:szCs w:val="24"/>
        </w:rPr>
        <w:t xml:space="preserve"> informações.</w:t>
      </w:r>
    </w:p>
    <w:p w14:paraId="46AB5EC0" w14:textId="4025F779" w:rsidR="00BD41BC" w:rsidRPr="00DF7976" w:rsidRDefault="00BD41BC" w:rsidP="00BD41BC">
      <w:pPr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 xml:space="preserve">Requisitos: </w:t>
      </w:r>
    </w:p>
    <w:p w14:paraId="7516D3F0" w14:textId="77777777" w:rsidR="000343B0" w:rsidRPr="00DF7976" w:rsidRDefault="00BD41BC" w:rsidP="00BD41BC">
      <w:pPr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ab/>
      </w:r>
      <w:r w:rsidRPr="00DF7976">
        <w:rPr>
          <w:rFonts w:ascii="Arial" w:hAnsi="Arial" w:cs="Arial"/>
          <w:sz w:val="24"/>
          <w:szCs w:val="24"/>
        </w:rPr>
        <w:t xml:space="preserve">Qualquer pessoa, física ou jurídica, poderá formular pedido de acesso à informação. O pedido poderá ser realizado em meio eletrônico, pelo endereço – </w:t>
      </w:r>
    </w:p>
    <w:p w14:paraId="76285550" w14:textId="078D225A" w:rsidR="000343B0" w:rsidRPr="00DF7976" w:rsidRDefault="00451FBF" w:rsidP="00BD41BC">
      <w:pPr>
        <w:jc w:val="both"/>
        <w:rPr>
          <w:rFonts w:ascii="Arial" w:hAnsi="Arial" w:cs="Arial"/>
          <w:sz w:val="24"/>
          <w:szCs w:val="24"/>
        </w:rPr>
      </w:pPr>
      <w:hyperlink r:id="rId27" w:history="1">
        <w:r w:rsidR="000343B0" w:rsidRPr="00DF7976">
          <w:rPr>
            <w:rStyle w:val="Hyperlink"/>
            <w:rFonts w:ascii="Arial" w:hAnsi="Arial" w:cs="Arial"/>
            <w:sz w:val="24"/>
            <w:szCs w:val="24"/>
          </w:rPr>
          <w:t>Ouvidoria — PODER LEGISLATIVO (juara.mt.leg.br)</w:t>
        </w:r>
      </w:hyperlink>
    </w:p>
    <w:p w14:paraId="6B240EAC" w14:textId="77777777" w:rsidR="00887D03" w:rsidRPr="00DF7976" w:rsidRDefault="00887D03" w:rsidP="00887D03">
      <w:pPr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ab/>
        <w:t>O pedido de acesso à informação deverá:</w:t>
      </w:r>
    </w:p>
    <w:p w14:paraId="64CB3135" w14:textId="515C6B0B" w:rsidR="00887D03" w:rsidRPr="00DF7976" w:rsidRDefault="00887D03" w:rsidP="00887D0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I. ter como destinatário o Serviço de Info</w:t>
      </w:r>
      <w:r w:rsidR="00414A06">
        <w:rPr>
          <w:rFonts w:ascii="Arial" w:hAnsi="Arial" w:cs="Arial"/>
          <w:sz w:val="24"/>
          <w:szCs w:val="24"/>
        </w:rPr>
        <w:t>rmação ao Cidadão – SIC, junto à</w:t>
      </w:r>
      <w:r w:rsidRPr="00DF7976">
        <w:rPr>
          <w:rFonts w:ascii="Arial" w:hAnsi="Arial" w:cs="Arial"/>
          <w:sz w:val="24"/>
          <w:szCs w:val="24"/>
        </w:rPr>
        <w:t xml:space="preserve"> Ouvidoria da Câmara Municipal de Juara.</w:t>
      </w:r>
    </w:p>
    <w:p w14:paraId="42590A22" w14:textId="7CF5D23F" w:rsidR="00887D03" w:rsidRPr="00DF7976" w:rsidRDefault="00887D03" w:rsidP="00887D0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II. conter a identificação do requerente (nome, CPF, endereço, e-mail e telefone) e a especificação da informação requerida;</w:t>
      </w:r>
    </w:p>
    <w:p w14:paraId="664E3C45" w14:textId="2255F9FE" w:rsidR="00887D03" w:rsidRPr="00DF7976" w:rsidRDefault="00887D03" w:rsidP="00887D0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III. ser efetuado preferencialmente por meio do preenchimento de formulário eletrônico disponibilizado no Portal da Câmara Municipal de Juara; e</w:t>
      </w:r>
    </w:p>
    <w:p w14:paraId="417FF365" w14:textId="75916681" w:rsidR="00887D03" w:rsidRPr="00DF7976" w:rsidRDefault="00887D03" w:rsidP="00887D0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IV. alternativamente, ao inciso III, ser formulado ao Serviço de Informação ao Cidadão (SIC) junto à Ouvidoria, por intermédio dos demais canais de comunicação.</w:t>
      </w:r>
    </w:p>
    <w:p w14:paraId="7B39BC35" w14:textId="64A94FAB" w:rsidR="00BD41BC" w:rsidRPr="00CD5CDE" w:rsidRDefault="00887D03" w:rsidP="00887D03">
      <w:pPr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CD5CDE">
        <w:rPr>
          <w:rFonts w:ascii="Arial" w:hAnsi="Arial" w:cs="Arial"/>
          <w:iCs/>
          <w:sz w:val="24"/>
          <w:szCs w:val="24"/>
        </w:rPr>
        <w:t>A busca e o fornecimento da informação são gratuitos.</w:t>
      </w:r>
    </w:p>
    <w:p w14:paraId="57645226" w14:textId="77777777" w:rsidR="000343B0" w:rsidRDefault="000343B0" w:rsidP="00887D03">
      <w:pPr>
        <w:ind w:firstLine="708"/>
        <w:jc w:val="both"/>
        <w:rPr>
          <w:rFonts w:cstheme="minorHAnsi"/>
          <w:i/>
          <w:sz w:val="24"/>
          <w:szCs w:val="24"/>
        </w:rPr>
      </w:pPr>
    </w:p>
    <w:p w14:paraId="3EB06395" w14:textId="77777777" w:rsidR="000343B0" w:rsidRPr="00887D03" w:rsidRDefault="000343B0" w:rsidP="00887D03">
      <w:pPr>
        <w:ind w:firstLine="708"/>
        <w:jc w:val="both"/>
        <w:rPr>
          <w:rFonts w:cstheme="minorHAnsi"/>
          <w:i/>
          <w:sz w:val="24"/>
          <w:szCs w:val="24"/>
        </w:rPr>
      </w:pPr>
    </w:p>
    <w:p w14:paraId="6040416D" w14:textId="16737A2D" w:rsidR="002B7836" w:rsidRPr="00DF7976" w:rsidRDefault="008B1A67" w:rsidP="00BD30C2">
      <w:pPr>
        <w:ind w:firstLine="709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lastRenderedPageBreak/>
        <w:t>Qual o prazo para a prestação dos serviços?</w:t>
      </w:r>
    </w:p>
    <w:p w14:paraId="1C1AEF22" w14:textId="266AD469" w:rsidR="002B7836" w:rsidRPr="00DF7976" w:rsidRDefault="008B1A67" w:rsidP="00BD30C2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Caso não seja possível atender de imediato ao pedido, haverá comunicação ao interessado, fixando-se o prazo para resposta não superior a </w:t>
      </w:r>
      <w:r w:rsidRPr="00DF7976">
        <w:rPr>
          <w:rFonts w:ascii="Arial" w:hAnsi="Arial" w:cs="Arial"/>
          <w:b/>
          <w:sz w:val="24"/>
          <w:szCs w:val="24"/>
        </w:rPr>
        <w:t>20 (vinte) dias</w:t>
      </w:r>
      <w:r w:rsidRPr="00DF7976">
        <w:rPr>
          <w:rFonts w:ascii="Arial" w:hAnsi="Arial" w:cs="Arial"/>
          <w:sz w:val="24"/>
          <w:szCs w:val="24"/>
        </w:rPr>
        <w:t xml:space="preserve">, admitida </w:t>
      </w:r>
      <w:r w:rsidR="0042681D" w:rsidRPr="00DF7976">
        <w:rPr>
          <w:rFonts w:ascii="Arial" w:hAnsi="Arial" w:cs="Arial"/>
          <w:sz w:val="24"/>
          <w:szCs w:val="24"/>
        </w:rPr>
        <w:t xml:space="preserve">prorrogação por </w:t>
      </w:r>
      <w:r w:rsidRPr="00DF7976">
        <w:rPr>
          <w:rFonts w:ascii="Arial" w:hAnsi="Arial" w:cs="Arial"/>
          <w:sz w:val="24"/>
          <w:szCs w:val="24"/>
        </w:rPr>
        <w:t>10 (dez) dias, nos termos do § 1º do art. 7º da Resolução nº 142/2013.</w:t>
      </w:r>
    </w:p>
    <w:p w14:paraId="1251CFA5" w14:textId="77777777" w:rsidR="00D12779" w:rsidRDefault="00D12779" w:rsidP="008B1A67">
      <w:pPr>
        <w:jc w:val="both"/>
        <w:rPr>
          <w:rFonts w:cstheme="minorHAnsi"/>
          <w:sz w:val="24"/>
          <w:szCs w:val="24"/>
        </w:rPr>
      </w:pPr>
    </w:p>
    <w:p w14:paraId="6797B120" w14:textId="77777777" w:rsidR="00D12779" w:rsidRDefault="00D12779" w:rsidP="008B1A67">
      <w:pPr>
        <w:jc w:val="both"/>
        <w:rPr>
          <w:rFonts w:cstheme="minorHAnsi"/>
          <w:sz w:val="24"/>
          <w:szCs w:val="24"/>
        </w:rPr>
      </w:pPr>
    </w:p>
    <w:p w14:paraId="3DB524DD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695405FA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577643E7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6F17C6F6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7E38C798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634E18B7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4617001E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7B6C5E5B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076CB2A3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700DC824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5BC3FE5E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09024E91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388CD22A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0D6765A9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52B3B40C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530F1E47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0609758B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33EF109E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755D3CEF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14F79E3A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19129137" w14:textId="77777777" w:rsidR="00D7691B" w:rsidRDefault="00D7691B" w:rsidP="008B1A67">
      <w:pPr>
        <w:jc w:val="both"/>
        <w:rPr>
          <w:rFonts w:cstheme="minorHAnsi"/>
          <w:sz w:val="24"/>
          <w:szCs w:val="24"/>
        </w:rPr>
      </w:pPr>
    </w:p>
    <w:p w14:paraId="7A7DE538" w14:textId="77777777" w:rsidR="005A0B86" w:rsidRDefault="005A0B86" w:rsidP="008B1A67">
      <w:pPr>
        <w:jc w:val="both"/>
        <w:rPr>
          <w:rFonts w:cstheme="minorHAnsi"/>
          <w:sz w:val="24"/>
          <w:szCs w:val="24"/>
        </w:rPr>
      </w:pPr>
    </w:p>
    <w:p w14:paraId="71151067" w14:textId="624AF396" w:rsidR="00D12779" w:rsidRPr="00D12779" w:rsidRDefault="00D12779" w:rsidP="00D7691B">
      <w:pPr>
        <w:pStyle w:val="Titulos"/>
      </w:pPr>
      <w:bookmarkStart w:id="18" w:name="_Toc101270074"/>
      <w:r w:rsidRPr="00D12779">
        <w:lastRenderedPageBreak/>
        <w:t>PORTAL DA CÂMARA MUNICIPAL DE</w:t>
      </w:r>
      <w:r w:rsidR="00146082">
        <w:t xml:space="preserve"> JUARA</w:t>
      </w:r>
      <w:bookmarkEnd w:id="18"/>
    </w:p>
    <w:p w14:paraId="4264F9D6" w14:textId="1A2363C4" w:rsidR="00D12779" w:rsidRDefault="00451FBF" w:rsidP="00D12779">
      <w:pPr>
        <w:jc w:val="center"/>
        <w:rPr>
          <w:rFonts w:ascii="Arial" w:hAnsi="Arial" w:cs="Arial"/>
          <w:sz w:val="32"/>
          <w:szCs w:val="32"/>
        </w:rPr>
      </w:pPr>
      <w:hyperlink r:id="rId28" w:history="1">
        <w:r w:rsidR="00D12779" w:rsidRPr="004813D4">
          <w:rPr>
            <w:rStyle w:val="Hyperlink"/>
            <w:rFonts w:ascii="Arial" w:hAnsi="Arial" w:cs="Arial"/>
            <w:sz w:val="32"/>
            <w:szCs w:val="32"/>
          </w:rPr>
          <w:t>https://www.juara.mt.leg.br/</w:t>
        </w:r>
      </w:hyperlink>
    </w:p>
    <w:p w14:paraId="093D5224" w14:textId="77777777" w:rsidR="005A0B86" w:rsidRDefault="005A0B86" w:rsidP="00D12779">
      <w:pPr>
        <w:ind w:firstLine="708"/>
        <w:jc w:val="both"/>
        <w:rPr>
          <w:rFonts w:cstheme="minorHAnsi"/>
          <w:sz w:val="24"/>
          <w:szCs w:val="24"/>
        </w:rPr>
      </w:pPr>
    </w:p>
    <w:p w14:paraId="32518F1F" w14:textId="4C4E0582" w:rsidR="00D12779" w:rsidRPr="00DF7976" w:rsidRDefault="00D12779" w:rsidP="00D1277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O Portal da Câmara Municipal de Juara na internet divulga uma série de informações institucionais e permite acesso a diferentes serviços, tais como:</w:t>
      </w:r>
    </w:p>
    <w:p w14:paraId="73F8F492" w14:textId="7200B19B" w:rsidR="00D12779" w:rsidRPr="00DF7976" w:rsidRDefault="00D12779" w:rsidP="00D1277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Sobre a Câmara:</w:t>
      </w:r>
      <w:r w:rsidRPr="00DF7976">
        <w:rPr>
          <w:rFonts w:ascii="Arial" w:hAnsi="Arial" w:cs="Arial"/>
          <w:sz w:val="24"/>
          <w:szCs w:val="24"/>
        </w:rPr>
        <w:t xml:space="preserve"> Acesso, História, Funções e Definições, Estrutura, Notícias, Agenda de Eventos, Galeria de Fotos e Galeria de Vídeos.</w:t>
      </w:r>
    </w:p>
    <w:p w14:paraId="084B09BA" w14:textId="4A9C8E48" w:rsidR="00D12779" w:rsidRPr="00DF7976" w:rsidRDefault="00D12779" w:rsidP="00D1277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Processo Legislativo:</w:t>
      </w:r>
      <w:r w:rsidRPr="00DF7976">
        <w:rPr>
          <w:rFonts w:ascii="Arial" w:hAnsi="Arial" w:cs="Arial"/>
          <w:sz w:val="24"/>
          <w:szCs w:val="24"/>
        </w:rPr>
        <w:t xml:space="preserve"> Processo Legislativo, Parlamentares, Mesa Diretora, Comissões, Pauta das Sessões, Legislaturas.</w:t>
      </w:r>
    </w:p>
    <w:p w14:paraId="41C0D07A" w14:textId="3F562CFC" w:rsidR="00D12779" w:rsidRPr="00DF7976" w:rsidRDefault="00D12779" w:rsidP="00D1277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Leis:</w:t>
      </w:r>
      <w:r w:rsidRPr="00DF7976">
        <w:rPr>
          <w:rFonts w:ascii="Arial" w:hAnsi="Arial" w:cs="Arial"/>
          <w:sz w:val="24"/>
          <w:szCs w:val="24"/>
        </w:rPr>
        <w:t xml:space="preserve"> Lei Orgânica Municipal, Regimento Interno, Legislação </w:t>
      </w:r>
      <w:r w:rsidR="000B5C03" w:rsidRPr="00DF7976">
        <w:rPr>
          <w:rFonts w:ascii="Arial" w:hAnsi="Arial" w:cs="Arial"/>
          <w:sz w:val="24"/>
          <w:szCs w:val="24"/>
        </w:rPr>
        <w:t>Municipal</w:t>
      </w:r>
      <w:r w:rsidRPr="00DF7976">
        <w:rPr>
          <w:rFonts w:ascii="Arial" w:hAnsi="Arial" w:cs="Arial"/>
          <w:sz w:val="24"/>
          <w:szCs w:val="24"/>
        </w:rPr>
        <w:t>.</w:t>
      </w:r>
    </w:p>
    <w:p w14:paraId="40EB4357" w14:textId="2641452D" w:rsidR="00D12779" w:rsidRPr="00DF7976" w:rsidRDefault="00D12779" w:rsidP="00D1277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Transparência:</w:t>
      </w:r>
      <w:r w:rsidRPr="00DF7976">
        <w:rPr>
          <w:rFonts w:ascii="Arial" w:hAnsi="Arial" w:cs="Arial"/>
          <w:sz w:val="24"/>
          <w:szCs w:val="24"/>
        </w:rPr>
        <w:t xml:space="preserve"> Portal da Transparência, Contas Públicas, Despesas, Licitações, Contratos, Acesso às Informações (Serviço e Informação ao Cidadão- SIC), e Ouvidoria.</w:t>
      </w:r>
    </w:p>
    <w:p w14:paraId="36D1568B" w14:textId="6DBFA222" w:rsidR="00D12779" w:rsidRPr="00DF7976" w:rsidRDefault="00D12779" w:rsidP="0035543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Sessões:</w:t>
      </w:r>
      <w:r w:rsidRPr="00DF7976">
        <w:rPr>
          <w:rFonts w:ascii="Arial" w:hAnsi="Arial" w:cs="Arial"/>
          <w:sz w:val="24"/>
          <w:szCs w:val="24"/>
        </w:rPr>
        <w:t xml:space="preserve"> sessões on-line pelo YouTube (</w:t>
      </w:r>
      <w:r w:rsidR="00355438" w:rsidRPr="00DF7976">
        <w:rPr>
          <w:rFonts w:ascii="Arial" w:hAnsi="Arial" w:cs="Arial"/>
          <w:sz w:val="24"/>
          <w:szCs w:val="24"/>
        </w:rPr>
        <w:t>Câmara Municipal de Juara-MT)</w:t>
      </w:r>
      <w:r w:rsidRPr="00DF7976">
        <w:rPr>
          <w:rFonts w:ascii="Arial" w:hAnsi="Arial" w:cs="Arial"/>
          <w:sz w:val="24"/>
          <w:szCs w:val="24"/>
        </w:rPr>
        <w:t xml:space="preserve"> e site da Câmara</w:t>
      </w:r>
      <w:r w:rsidR="00355438" w:rsidRPr="00DF7976">
        <w:rPr>
          <w:rFonts w:ascii="Arial" w:hAnsi="Arial" w:cs="Arial"/>
          <w:sz w:val="24"/>
          <w:szCs w:val="24"/>
        </w:rPr>
        <w:t xml:space="preserve"> </w:t>
      </w:r>
      <w:hyperlink r:id="rId29" w:history="1">
        <w:r w:rsidRPr="00DF7976">
          <w:rPr>
            <w:rStyle w:val="Hyperlink"/>
            <w:rFonts w:ascii="Arial" w:hAnsi="Arial" w:cs="Arial"/>
            <w:sz w:val="24"/>
            <w:szCs w:val="24"/>
          </w:rPr>
          <w:t>https://www.juara.mt.leg.br/</w:t>
        </w:r>
      </w:hyperlink>
      <w:r w:rsidRPr="00DF7976">
        <w:rPr>
          <w:rFonts w:ascii="Arial" w:hAnsi="Arial" w:cs="Arial"/>
          <w:sz w:val="24"/>
          <w:szCs w:val="24"/>
        </w:rPr>
        <w:t>, e facebook</w:t>
      </w:r>
      <w:r w:rsidR="00355438" w:rsidRPr="00DF7976">
        <w:rPr>
          <w:rFonts w:ascii="Arial" w:hAnsi="Arial" w:cs="Arial"/>
          <w:sz w:val="24"/>
          <w:szCs w:val="24"/>
        </w:rPr>
        <w:t xml:space="preserve"> (camarajuara)</w:t>
      </w:r>
      <w:r w:rsidRPr="00DF7976">
        <w:rPr>
          <w:rFonts w:ascii="Arial" w:hAnsi="Arial" w:cs="Arial"/>
          <w:sz w:val="24"/>
          <w:szCs w:val="24"/>
        </w:rPr>
        <w:t>.</w:t>
      </w:r>
      <w:r w:rsidR="00CF62A7" w:rsidRPr="00DF7976">
        <w:rPr>
          <w:rFonts w:ascii="Arial" w:hAnsi="Arial" w:cs="Arial"/>
          <w:sz w:val="24"/>
          <w:szCs w:val="24"/>
        </w:rPr>
        <w:t xml:space="preserve"> Retransmitid</w:t>
      </w:r>
      <w:r w:rsidR="00A933BF">
        <w:rPr>
          <w:rFonts w:ascii="Arial" w:hAnsi="Arial" w:cs="Arial"/>
          <w:sz w:val="24"/>
          <w:szCs w:val="24"/>
        </w:rPr>
        <w:t>a no dia seguinte à realização da sessão, à</w:t>
      </w:r>
      <w:r w:rsidR="00CF62A7" w:rsidRPr="00DF7976">
        <w:rPr>
          <w:rFonts w:ascii="Arial" w:hAnsi="Arial" w:cs="Arial"/>
          <w:sz w:val="24"/>
          <w:szCs w:val="24"/>
        </w:rPr>
        <w:t>s 20h</w:t>
      </w:r>
      <w:r w:rsidR="00A933BF">
        <w:rPr>
          <w:rFonts w:ascii="Arial" w:hAnsi="Arial" w:cs="Arial"/>
          <w:sz w:val="24"/>
          <w:szCs w:val="24"/>
        </w:rPr>
        <w:t>00,</w:t>
      </w:r>
      <w:r w:rsidR="00CF62A7" w:rsidRPr="00DF7976">
        <w:rPr>
          <w:rFonts w:ascii="Arial" w:hAnsi="Arial" w:cs="Arial"/>
          <w:sz w:val="24"/>
          <w:szCs w:val="24"/>
        </w:rPr>
        <w:t xml:space="preserve"> através da Radio Tucunaré.</w:t>
      </w:r>
    </w:p>
    <w:p w14:paraId="2C480F2B" w14:textId="77777777" w:rsidR="00D12779" w:rsidRDefault="00D12779" w:rsidP="00D12779">
      <w:pPr>
        <w:jc w:val="both"/>
        <w:rPr>
          <w:rFonts w:cstheme="minorHAnsi"/>
          <w:sz w:val="24"/>
          <w:szCs w:val="24"/>
        </w:rPr>
      </w:pPr>
    </w:p>
    <w:p w14:paraId="7859A486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220995B4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64C0D8F4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554FFC2E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788A4DFE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6CDF0EF1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444D358D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610C41C1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2E4379A8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6D9EF520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062EB754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493BB7CE" w14:textId="77777777" w:rsidR="00D7691B" w:rsidRDefault="00D7691B" w:rsidP="00D12779">
      <w:pPr>
        <w:jc w:val="both"/>
        <w:rPr>
          <w:rFonts w:cstheme="minorHAnsi"/>
          <w:sz w:val="24"/>
          <w:szCs w:val="24"/>
        </w:rPr>
      </w:pPr>
    </w:p>
    <w:p w14:paraId="637AB099" w14:textId="227D536A" w:rsidR="00D12779" w:rsidRPr="00D12779" w:rsidRDefault="00D12779" w:rsidP="00D7691B">
      <w:pPr>
        <w:pStyle w:val="Titulos"/>
      </w:pPr>
      <w:bookmarkStart w:id="19" w:name="_Toc101270075"/>
      <w:r w:rsidRPr="00D12779">
        <w:lastRenderedPageBreak/>
        <w:t>CONSULTA À LEGISLAÇÃO MUNICIPAL</w:t>
      </w:r>
      <w:bookmarkEnd w:id="19"/>
    </w:p>
    <w:p w14:paraId="74D5BE76" w14:textId="7FDE5344" w:rsidR="00D12779" w:rsidRPr="00DF7976" w:rsidRDefault="00A933BF" w:rsidP="00D1277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D12779" w:rsidRPr="00DF79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site da Câmara Municipal de Juara, </w:t>
      </w:r>
      <w:r w:rsidR="00D12779" w:rsidRPr="00DF7976">
        <w:rPr>
          <w:rFonts w:ascii="Arial" w:hAnsi="Arial" w:cs="Arial"/>
          <w:sz w:val="24"/>
          <w:szCs w:val="24"/>
        </w:rPr>
        <w:t xml:space="preserve">disponibiliza leis, decretos, resoluções, </w:t>
      </w:r>
      <w:r w:rsidR="000343B0" w:rsidRPr="00DF7976">
        <w:rPr>
          <w:rFonts w:ascii="Arial" w:hAnsi="Arial" w:cs="Arial"/>
          <w:sz w:val="24"/>
          <w:szCs w:val="24"/>
        </w:rPr>
        <w:t xml:space="preserve">portarias, </w:t>
      </w:r>
      <w:r w:rsidR="00D12779" w:rsidRPr="00DF7976">
        <w:rPr>
          <w:rFonts w:ascii="Arial" w:hAnsi="Arial" w:cs="Arial"/>
          <w:sz w:val="24"/>
          <w:szCs w:val="24"/>
        </w:rPr>
        <w:t>estatutos e códigos municipais. Os atos encontram-se disponíveis em diferentes formatos, para sua consulta e impressão. Presencialmente, os atos normativos podem ser consultados no seu formato original, em versão impressa.</w:t>
      </w:r>
    </w:p>
    <w:p w14:paraId="20CB0F2F" w14:textId="2D2EAA36" w:rsidR="00D12779" w:rsidRPr="00DF7976" w:rsidRDefault="00D12779" w:rsidP="00D12779">
      <w:pPr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Como posso obter esse serviço:</w:t>
      </w:r>
    </w:p>
    <w:p w14:paraId="46F8AFC0" w14:textId="77FC1CAA" w:rsidR="00D12779" w:rsidRPr="00DF7976" w:rsidRDefault="00D12779" w:rsidP="00D12779">
      <w:pPr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Para ter acesso a esse serviço basta acessar o portal da Câmara de Juara </w:t>
      </w:r>
      <w:r w:rsidR="000343B0" w:rsidRPr="00DF7976">
        <w:rPr>
          <w:rFonts w:ascii="Arial" w:hAnsi="Arial" w:cs="Arial"/>
          <w:sz w:val="24"/>
          <w:szCs w:val="24"/>
        </w:rPr>
        <w:t xml:space="preserve"> (</w:t>
      </w:r>
      <w:hyperlink r:id="rId30" w:history="1">
        <w:r w:rsidR="000343B0" w:rsidRPr="00DF7976">
          <w:rPr>
            <w:rStyle w:val="Hyperlink"/>
            <w:rFonts w:ascii="Arial" w:hAnsi="Arial" w:cs="Arial"/>
            <w:sz w:val="24"/>
            <w:szCs w:val="24"/>
          </w:rPr>
          <w:t>Leis — PODER LEGISLATIVO (juara.mt.leg.br)</w:t>
        </w:r>
      </w:hyperlink>
      <w:r w:rsidRPr="00DF7976">
        <w:rPr>
          <w:rFonts w:ascii="Arial" w:hAnsi="Arial" w:cs="Arial"/>
          <w:sz w:val="24"/>
          <w:szCs w:val="24"/>
        </w:rPr>
        <w:t>. A pesquisa pode ser feita utilizando vários parâmetros, como o ano do exercício, o objeto, dentre outras opções disponíveis, além da opção de pesquisa avançada, que possui mais filtros de busca.</w:t>
      </w:r>
    </w:p>
    <w:p w14:paraId="2A2C971B" w14:textId="77777777" w:rsidR="005A0B86" w:rsidRPr="00DF7976" w:rsidRDefault="005A0B86" w:rsidP="005A0B86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DF7976">
        <w:rPr>
          <w:rFonts w:ascii="Arial" w:hAnsi="Arial" w:cs="Arial"/>
          <w:b/>
          <w:sz w:val="24"/>
          <w:szCs w:val="24"/>
        </w:rPr>
        <w:t>O acompanhamento das proposições também pode ser feito:</w:t>
      </w:r>
    </w:p>
    <w:p w14:paraId="0BADA65A" w14:textId="50157036" w:rsidR="005A0B86" w:rsidRPr="00DF7976" w:rsidRDefault="000343B0" w:rsidP="005A0B8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- Pelo endereço: (</w:t>
      </w:r>
      <w:hyperlink r:id="rId31" w:history="1">
        <w:r w:rsidRPr="00DF7976">
          <w:rPr>
            <w:rStyle w:val="Hyperlink"/>
            <w:rFonts w:ascii="Arial" w:hAnsi="Arial" w:cs="Arial"/>
            <w:sz w:val="24"/>
            <w:szCs w:val="24"/>
          </w:rPr>
          <w:t>Projetos de Leis em Tramitação — PODER LEGISLATIVO (juara.mt.leg.br)</w:t>
        </w:r>
      </w:hyperlink>
    </w:p>
    <w:p w14:paraId="680884EE" w14:textId="77777777" w:rsidR="000B5C03" w:rsidRPr="00DF7976" w:rsidRDefault="000B5C03" w:rsidP="005A0B86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FCA2D97" w14:textId="23E1CE09" w:rsidR="005A0B86" w:rsidRPr="00DF7976" w:rsidRDefault="005A0B86" w:rsidP="005A0B8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>- Presencialmente junto à Secretaria Legislativa da Câmara, Rua Nelson Taborda Lacerda, 59</w:t>
      </w:r>
      <w:r w:rsidR="00A933BF">
        <w:rPr>
          <w:rFonts w:ascii="Arial" w:hAnsi="Arial" w:cs="Arial"/>
          <w:sz w:val="24"/>
          <w:szCs w:val="24"/>
        </w:rPr>
        <w:t>-</w:t>
      </w:r>
      <w:r w:rsidRPr="00DF7976">
        <w:rPr>
          <w:rFonts w:ascii="Arial" w:hAnsi="Arial" w:cs="Arial"/>
          <w:sz w:val="24"/>
          <w:szCs w:val="24"/>
        </w:rPr>
        <w:t>S, Centro</w:t>
      </w:r>
      <w:r w:rsidR="00A933BF">
        <w:rPr>
          <w:rFonts w:ascii="Arial" w:hAnsi="Arial" w:cs="Arial"/>
          <w:sz w:val="24"/>
          <w:szCs w:val="24"/>
        </w:rPr>
        <w:t xml:space="preserve"> -</w:t>
      </w:r>
      <w:r w:rsidRPr="00DF7976">
        <w:rPr>
          <w:rFonts w:ascii="Arial" w:hAnsi="Arial" w:cs="Arial"/>
          <w:sz w:val="24"/>
          <w:szCs w:val="24"/>
        </w:rPr>
        <w:t xml:space="preserve"> CEP 78.575-000 –</w:t>
      </w:r>
      <w:r w:rsidR="00A933BF">
        <w:rPr>
          <w:rFonts w:ascii="Arial" w:hAnsi="Arial" w:cs="Arial"/>
          <w:sz w:val="24"/>
          <w:szCs w:val="24"/>
        </w:rPr>
        <w:t xml:space="preserve"> Juara-MT, em dias úteis das 13h00 às 18h</w:t>
      </w:r>
      <w:r w:rsidR="00146082" w:rsidRPr="00DF7976">
        <w:rPr>
          <w:rFonts w:ascii="Arial" w:hAnsi="Arial" w:cs="Arial"/>
          <w:sz w:val="24"/>
          <w:szCs w:val="24"/>
        </w:rPr>
        <w:t>3</w:t>
      </w:r>
      <w:r w:rsidRPr="00DF7976">
        <w:rPr>
          <w:rFonts w:ascii="Arial" w:hAnsi="Arial" w:cs="Arial"/>
          <w:sz w:val="24"/>
          <w:szCs w:val="24"/>
        </w:rPr>
        <w:t>0</w:t>
      </w:r>
      <w:r w:rsidR="00A933BF">
        <w:rPr>
          <w:rFonts w:ascii="Arial" w:hAnsi="Arial" w:cs="Arial"/>
          <w:sz w:val="24"/>
          <w:szCs w:val="24"/>
        </w:rPr>
        <w:t>.</w:t>
      </w:r>
    </w:p>
    <w:p w14:paraId="1D41EB0A" w14:textId="13FDE1B9" w:rsidR="00D12779" w:rsidRPr="00DF7976" w:rsidRDefault="005A0B86" w:rsidP="005A0B8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7976">
        <w:rPr>
          <w:rFonts w:ascii="Arial" w:hAnsi="Arial" w:cs="Arial"/>
          <w:sz w:val="24"/>
          <w:szCs w:val="24"/>
        </w:rPr>
        <w:t xml:space="preserve">- Por telefone: (66) 3556-1260 e (66) 3556-3681 ou por e-mail: </w:t>
      </w:r>
      <w:hyperlink r:id="rId32" w:history="1">
        <w:r w:rsidR="00A933BF" w:rsidRPr="00372668">
          <w:rPr>
            <w:rStyle w:val="Hyperlink"/>
            <w:rFonts w:ascii="Arial" w:hAnsi="Arial" w:cs="Arial"/>
            <w:sz w:val="24"/>
            <w:szCs w:val="24"/>
          </w:rPr>
          <w:t>camara@juara.mt.leg.br</w:t>
        </w:r>
      </w:hyperlink>
      <w:r w:rsidRPr="00DF7976">
        <w:rPr>
          <w:rFonts w:ascii="Arial" w:hAnsi="Arial" w:cs="Arial"/>
          <w:sz w:val="24"/>
          <w:szCs w:val="24"/>
        </w:rPr>
        <w:t xml:space="preserve"> e </w:t>
      </w:r>
      <w:hyperlink r:id="rId33" w:history="1">
        <w:r w:rsidRPr="00DF7976">
          <w:rPr>
            <w:rStyle w:val="Hyperlink"/>
            <w:rFonts w:ascii="Arial" w:hAnsi="Arial" w:cs="Arial"/>
            <w:sz w:val="24"/>
            <w:szCs w:val="24"/>
          </w:rPr>
          <w:t>camarajuara@hotmail.com</w:t>
        </w:r>
      </w:hyperlink>
      <w:r w:rsidRPr="00DF7976">
        <w:rPr>
          <w:rFonts w:ascii="Arial" w:hAnsi="Arial" w:cs="Arial"/>
          <w:sz w:val="24"/>
          <w:szCs w:val="24"/>
        </w:rPr>
        <w:t>.</w:t>
      </w:r>
    </w:p>
    <w:p w14:paraId="09B4B6C2" w14:textId="77777777" w:rsidR="005A0B86" w:rsidRDefault="005A0B86" w:rsidP="005A0B86">
      <w:pPr>
        <w:ind w:firstLine="708"/>
        <w:jc w:val="both"/>
        <w:rPr>
          <w:rFonts w:cstheme="minorHAnsi"/>
          <w:sz w:val="24"/>
          <w:szCs w:val="24"/>
        </w:rPr>
      </w:pPr>
    </w:p>
    <w:p w14:paraId="313C9F6F" w14:textId="77777777" w:rsidR="005A0B86" w:rsidRDefault="005A0B86" w:rsidP="00D12779">
      <w:pPr>
        <w:jc w:val="both"/>
        <w:rPr>
          <w:rFonts w:cstheme="minorHAnsi"/>
          <w:sz w:val="24"/>
          <w:szCs w:val="24"/>
        </w:rPr>
      </w:pPr>
    </w:p>
    <w:p w14:paraId="708A2B36" w14:textId="77777777" w:rsidR="00BD30C2" w:rsidRDefault="00BD30C2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  <w:sz w:val="32"/>
          <w:szCs w:val="32"/>
        </w:rPr>
      </w:pPr>
    </w:p>
    <w:p w14:paraId="01F11C4A" w14:textId="77777777" w:rsidR="00BD30C2" w:rsidRDefault="00BD30C2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  <w:sz w:val="32"/>
          <w:szCs w:val="32"/>
        </w:rPr>
      </w:pPr>
    </w:p>
    <w:p w14:paraId="643D958C" w14:textId="77777777" w:rsidR="00BD30C2" w:rsidRDefault="00BD30C2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  <w:sz w:val="32"/>
          <w:szCs w:val="32"/>
        </w:rPr>
      </w:pPr>
    </w:p>
    <w:p w14:paraId="53897716" w14:textId="77777777" w:rsidR="00BD30C2" w:rsidRDefault="00BD30C2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  <w:sz w:val="32"/>
          <w:szCs w:val="32"/>
        </w:rPr>
      </w:pPr>
    </w:p>
    <w:p w14:paraId="31744703" w14:textId="77777777" w:rsidR="00BD30C2" w:rsidRDefault="00BD30C2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  <w:sz w:val="32"/>
          <w:szCs w:val="32"/>
        </w:rPr>
      </w:pPr>
    </w:p>
    <w:p w14:paraId="09C26827" w14:textId="77777777" w:rsidR="00BD30C2" w:rsidRDefault="00BD30C2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  <w:sz w:val="32"/>
          <w:szCs w:val="32"/>
        </w:rPr>
      </w:pPr>
    </w:p>
    <w:p w14:paraId="7837E666" w14:textId="77777777" w:rsidR="00BD30C2" w:rsidRDefault="00BD30C2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  <w:sz w:val="32"/>
          <w:szCs w:val="32"/>
        </w:rPr>
      </w:pPr>
    </w:p>
    <w:p w14:paraId="6694EDE0" w14:textId="77777777" w:rsidR="00BD30C2" w:rsidRDefault="00BD30C2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  <w:sz w:val="32"/>
          <w:szCs w:val="32"/>
        </w:rPr>
      </w:pPr>
    </w:p>
    <w:p w14:paraId="5C7DD048" w14:textId="642288E4" w:rsidR="000B5C03" w:rsidRPr="00D7691B" w:rsidRDefault="000B5C03" w:rsidP="00D7691B">
      <w:pPr>
        <w:pStyle w:val="Titulos"/>
        <w:rPr>
          <w:rStyle w:val="Forte"/>
          <w:b/>
        </w:rPr>
      </w:pPr>
      <w:bookmarkStart w:id="20" w:name="_Toc101270076"/>
      <w:r w:rsidRPr="00D7691B">
        <w:rPr>
          <w:rStyle w:val="Forte"/>
          <w:b/>
        </w:rPr>
        <w:lastRenderedPageBreak/>
        <w:t>QUADRO GERAL DOS SERVIÇOS PRESTADOS PELA CÂMARA MUNICIPAL DE JUARA/MT</w:t>
      </w:r>
      <w:bookmarkEnd w:id="20"/>
    </w:p>
    <w:p w14:paraId="58318CAF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Forte"/>
          <w:rFonts w:ascii="Arial" w:hAnsi="Arial" w:cs="Arial"/>
        </w:rPr>
      </w:pPr>
    </w:p>
    <w:p w14:paraId="61AC3D23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Arial" w:hAnsi="Arial" w:cs="Arial"/>
        </w:rPr>
      </w:pPr>
      <w:r w:rsidRPr="00DF7976">
        <w:rPr>
          <w:rStyle w:val="Forte"/>
          <w:rFonts w:ascii="Arial" w:hAnsi="Arial" w:cs="Arial"/>
        </w:rPr>
        <w:t>1. Atendimento à população</w:t>
      </w:r>
    </w:p>
    <w:p w14:paraId="27B23F88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Divisão: Administração</w:t>
      </w:r>
    </w:p>
    <w:p w14:paraId="7C3C19BF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Responsável: Diretor </w:t>
      </w:r>
    </w:p>
    <w:p w14:paraId="28B4B052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Horário de atendimento: segunda à sexta-feira, das 13h às 18:30h</w:t>
      </w:r>
    </w:p>
    <w:p w14:paraId="36DCFE0D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Telefone fixo: (66) 3556-1260/3681</w:t>
      </w:r>
    </w:p>
    <w:p w14:paraId="570AFE68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Endereço: Rua Nelson Taborda Lacerda, 59 S, Centro</w:t>
      </w:r>
    </w:p>
    <w:p w14:paraId="5BCEB2C6" w14:textId="6D8AA6FD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E-mail: diretor@juara.mt.leg.br</w:t>
      </w:r>
    </w:p>
    <w:p w14:paraId="23AD2B5A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Site: </w:t>
      </w:r>
      <w:hyperlink r:id="rId34" w:history="1">
        <w:r w:rsidRPr="00DF7976">
          <w:rPr>
            <w:rStyle w:val="Hyperlink"/>
            <w:rFonts w:ascii="Arial" w:hAnsi="Arial" w:cs="Arial"/>
          </w:rPr>
          <w:t>http://www.juara.mt.leg.br</w:t>
        </w:r>
      </w:hyperlink>
      <w:r w:rsidRPr="00DF7976">
        <w:rPr>
          <w:rStyle w:val="Forte"/>
          <w:rFonts w:ascii="Arial" w:hAnsi="Arial" w:cs="Arial"/>
          <w:b w:val="0"/>
        </w:rPr>
        <w:t xml:space="preserve">   </w:t>
      </w:r>
    </w:p>
    <w:p w14:paraId="4564D1DE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47D41800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Arial" w:hAnsi="Arial" w:cs="Arial"/>
        </w:rPr>
      </w:pPr>
      <w:r w:rsidRPr="00DF7976">
        <w:rPr>
          <w:rStyle w:val="Forte"/>
          <w:rFonts w:ascii="Arial" w:hAnsi="Arial" w:cs="Arial"/>
        </w:rPr>
        <w:t>2. Serviço de Informação ao Cidadão</w:t>
      </w:r>
    </w:p>
    <w:p w14:paraId="2EA9967C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Divisão: Administração</w:t>
      </w:r>
    </w:p>
    <w:p w14:paraId="3AFEEEC2" w14:textId="196AB1CA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Responsável: Ouvidor</w:t>
      </w:r>
    </w:p>
    <w:p w14:paraId="4E1D795F" w14:textId="494F6330" w:rsidR="000B5C03" w:rsidRPr="00DF7976" w:rsidRDefault="001B2E92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DF7976">
        <w:rPr>
          <w:rStyle w:val="Forte"/>
          <w:rFonts w:ascii="Arial" w:hAnsi="Arial" w:cs="Arial"/>
          <w:b w:val="0"/>
        </w:rPr>
        <w:t>Atendimento eletrônico: https://www.juara.mt.leg.br/copy_of_ouvidoria</w:t>
      </w:r>
    </w:p>
    <w:p w14:paraId="072AEF1F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Atendimento presencial: segunda à sexta-feira, das 13h às 18:30h</w:t>
      </w:r>
    </w:p>
    <w:p w14:paraId="15241B2E" w14:textId="197E2CFF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Endereço: Rua Nelson T</w:t>
      </w:r>
      <w:r w:rsidR="001B2E92" w:rsidRPr="00DF7976">
        <w:rPr>
          <w:rStyle w:val="Forte"/>
          <w:rFonts w:ascii="Arial" w:hAnsi="Arial" w:cs="Arial"/>
          <w:b w:val="0"/>
        </w:rPr>
        <w:t>.</w:t>
      </w:r>
      <w:r w:rsidRPr="00DF7976">
        <w:rPr>
          <w:rStyle w:val="Forte"/>
          <w:rFonts w:ascii="Arial" w:hAnsi="Arial" w:cs="Arial"/>
          <w:b w:val="0"/>
        </w:rPr>
        <w:t xml:space="preserve"> Lacerda, 59 S, Centro, Edifício Bachega, 1º andar, sala nº 04</w:t>
      </w:r>
    </w:p>
    <w:p w14:paraId="43BF036F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E-mail: </w:t>
      </w:r>
      <w:hyperlink r:id="rId35" w:history="1">
        <w:r w:rsidRPr="00DF7976">
          <w:rPr>
            <w:rStyle w:val="Hyperlink"/>
            <w:rFonts w:ascii="Arial" w:hAnsi="Arial" w:cs="Arial"/>
          </w:rPr>
          <w:t>ouvidoria@juara.mt.leg.br</w:t>
        </w:r>
      </w:hyperlink>
      <w:r w:rsidRPr="00DF7976">
        <w:rPr>
          <w:rStyle w:val="Forte"/>
          <w:rFonts w:ascii="Arial" w:hAnsi="Arial" w:cs="Arial"/>
          <w:b w:val="0"/>
        </w:rPr>
        <w:t xml:space="preserve">  </w:t>
      </w:r>
    </w:p>
    <w:p w14:paraId="706D6DBB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5BC6091A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Arial" w:hAnsi="Arial" w:cs="Arial"/>
        </w:rPr>
      </w:pPr>
      <w:r w:rsidRPr="00DF7976">
        <w:rPr>
          <w:rStyle w:val="Forte"/>
          <w:rFonts w:ascii="Arial" w:hAnsi="Arial" w:cs="Arial"/>
        </w:rPr>
        <w:t>3. Ouvidoria Legislativa</w:t>
      </w:r>
    </w:p>
    <w:p w14:paraId="5758113F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Divisão: Ouvidoria Legislativa</w:t>
      </w:r>
    </w:p>
    <w:p w14:paraId="689A7FD1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Responsável: Ouvidor </w:t>
      </w:r>
    </w:p>
    <w:p w14:paraId="0A265E47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Atendimento presencial: segunda à sexta-feira, das 13h às 18:30h</w:t>
      </w:r>
    </w:p>
    <w:p w14:paraId="7CFB8C1A" w14:textId="49DF62E5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Endereço: Rua Nelson T. Lacerda, 59 S, Centro, Edifício Bachega, 1º andar, sala nº 04</w:t>
      </w:r>
    </w:p>
    <w:p w14:paraId="593AB821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Atendimento por telefone:  0800 643 1009 ou (66) 3556-3601</w:t>
      </w:r>
    </w:p>
    <w:p w14:paraId="3CB6BF67" w14:textId="4E793003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Atendimento eletrônico: https://www.juara.mt.leg.br/institucional/ouvidoria</w:t>
      </w:r>
    </w:p>
    <w:p w14:paraId="49D99E18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E-mail: </w:t>
      </w:r>
      <w:hyperlink r:id="rId36" w:history="1">
        <w:r w:rsidRPr="00DF7976">
          <w:rPr>
            <w:rStyle w:val="Hyperlink"/>
            <w:rFonts w:ascii="Arial" w:hAnsi="Arial" w:cs="Arial"/>
          </w:rPr>
          <w:t>ouvidoria@juara.mt.leg.br</w:t>
        </w:r>
      </w:hyperlink>
      <w:r w:rsidRPr="00DF7976">
        <w:rPr>
          <w:rStyle w:val="Forte"/>
          <w:rFonts w:ascii="Arial" w:hAnsi="Arial" w:cs="Arial"/>
          <w:b w:val="0"/>
        </w:rPr>
        <w:t xml:space="preserve">  </w:t>
      </w:r>
    </w:p>
    <w:p w14:paraId="3C92EA17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6B2B595B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Arial" w:hAnsi="Arial" w:cs="Arial"/>
        </w:rPr>
      </w:pPr>
      <w:r w:rsidRPr="00DF7976">
        <w:rPr>
          <w:rStyle w:val="Forte"/>
          <w:rFonts w:ascii="Arial" w:hAnsi="Arial" w:cs="Arial"/>
        </w:rPr>
        <w:t>4. Informações sobre projetos em tramitação e legislação em vigor</w:t>
      </w:r>
    </w:p>
    <w:p w14:paraId="790FF290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Divisão: Secretaria Legislativa</w:t>
      </w:r>
    </w:p>
    <w:p w14:paraId="73D97DEA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Responsável: Secretário Legislativo </w:t>
      </w:r>
    </w:p>
    <w:p w14:paraId="79C060BB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E-mail: camara@juara.mt.leg.br</w:t>
      </w:r>
    </w:p>
    <w:p w14:paraId="644BE755" w14:textId="1890F3C1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Site: </w:t>
      </w:r>
      <w:hyperlink r:id="rId37" w:history="1">
        <w:r w:rsidRPr="00DF7976">
          <w:rPr>
            <w:rStyle w:val="Hyperlink"/>
            <w:rFonts w:ascii="Arial" w:hAnsi="Arial" w:cs="Arial"/>
          </w:rPr>
          <w:t>http://www.juara.mt.leg.br</w:t>
        </w:r>
      </w:hyperlink>
    </w:p>
    <w:p w14:paraId="4EF69C64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65DA9379" w14:textId="1E96E304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Arial" w:hAnsi="Arial" w:cs="Arial"/>
        </w:rPr>
      </w:pPr>
      <w:r w:rsidRPr="00DF7976">
        <w:rPr>
          <w:rStyle w:val="Forte"/>
          <w:rFonts w:ascii="Arial" w:hAnsi="Arial" w:cs="Arial"/>
        </w:rPr>
        <w:t>5. Informações sobre Contas Públicas da Câmara Municipal</w:t>
      </w:r>
    </w:p>
    <w:p w14:paraId="0D587F6C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lastRenderedPageBreak/>
        <w:t>Divisão: Contabilidade</w:t>
      </w:r>
    </w:p>
    <w:p w14:paraId="171D0C62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</w:rPr>
      </w:pPr>
      <w:r w:rsidRPr="00DF7976">
        <w:rPr>
          <w:rStyle w:val="Forte"/>
          <w:rFonts w:ascii="Arial" w:hAnsi="Arial" w:cs="Arial"/>
          <w:b w:val="0"/>
        </w:rPr>
        <w:t xml:space="preserve">Responsável: Contador Legislativo </w:t>
      </w:r>
    </w:p>
    <w:p w14:paraId="42661D14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Telefone fixo: (66) 3556-1260/3681</w:t>
      </w:r>
    </w:p>
    <w:p w14:paraId="5070BD47" w14:textId="099279C4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E-mail: </w:t>
      </w:r>
      <w:hyperlink r:id="rId38" w:history="1">
        <w:r w:rsidRPr="00DF7976">
          <w:rPr>
            <w:rStyle w:val="Hyperlink"/>
            <w:rFonts w:ascii="Arial" w:hAnsi="Arial" w:cs="Arial"/>
          </w:rPr>
          <w:t>contabilidade@juara.mt.leg.br</w:t>
        </w:r>
      </w:hyperlink>
    </w:p>
    <w:p w14:paraId="58BE6A33" w14:textId="481A2CCD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Site: https://www.juara.mt.leg.br/transparencia/transparencia</w:t>
      </w:r>
    </w:p>
    <w:p w14:paraId="27BEE0E2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1BFD1220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Arial" w:hAnsi="Arial" w:cs="Arial"/>
        </w:rPr>
      </w:pPr>
      <w:r w:rsidRPr="00DF7976">
        <w:rPr>
          <w:rStyle w:val="Forte"/>
          <w:rFonts w:ascii="Arial" w:hAnsi="Arial" w:cs="Arial"/>
        </w:rPr>
        <w:t>6. Sessões Ordinárias, Extraordinárias, Audiência Pública e Solenes</w:t>
      </w:r>
    </w:p>
    <w:p w14:paraId="56AD292B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Divisão: Secretaria Legislativa</w:t>
      </w:r>
    </w:p>
    <w:p w14:paraId="4C1144C4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</w:rPr>
      </w:pPr>
      <w:r w:rsidRPr="00DF7976">
        <w:rPr>
          <w:rStyle w:val="Forte"/>
          <w:rFonts w:ascii="Arial" w:hAnsi="Arial" w:cs="Arial"/>
          <w:b w:val="0"/>
        </w:rPr>
        <w:t xml:space="preserve">Responsável: Secretário Legislativo </w:t>
      </w:r>
    </w:p>
    <w:p w14:paraId="0ED0696D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Telefone fixo: (66) 3556-1260/3681</w:t>
      </w:r>
    </w:p>
    <w:p w14:paraId="4D87ED7E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E-mail: camara@juara.mt.leg.br</w:t>
      </w:r>
    </w:p>
    <w:p w14:paraId="72AECFE4" w14:textId="627670F0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Site: </w:t>
      </w:r>
      <w:hyperlink r:id="rId39" w:history="1">
        <w:r w:rsidRPr="00DF7976">
          <w:rPr>
            <w:rStyle w:val="Hyperlink"/>
            <w:rFonts w:ascii="Arial" w:hAnsi="Arial" w:cs="Arial"/>
          </w:rPr>
          <w:t>http://www.juara.mt.leg.br</w:t>
        </w:r>
      </w:hyperlink>
    </w:p>
    <w:p w14:paraId="376A44DB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02E0561C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Arial" w:hAnsi="Arial" w:cs="Arial"/>
        </w:rPr>
      </w:pPr>
      <w:r w:rsidRPr="00DF7976">
        <w:rPr>
          <w:rStyle w:val="Forte"/>
          <w:rFonts w:ascii="Arial" w:hAnsi="Arial" w:cs="Arial"/>
        </w:rPr>
        <w:t>7. Tribuna Livre</w:t>
      </w:r>
    </w:p>
    <w:p w14:paraId="47B9F8B2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Divisão: Secretaria Legislativa</w:t>
      </w:r>
    </w:p>
    <w:p w14:paraId="44869E6E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</w:rPr>
      </w:pPr>
      <w:r w:rsidRPr="00DF7976">
        <w:rPr>
          <w:rStyle w:val="Forte"/>
          <w:rFonts w:ascii="Arial" w:hAnsi="Arial" w:cs="Arial"/>
          <w:b w:val="0"/>
        </w:rPr>
        <w:t xml:space="preserve">Responsável: Secretário Legislativo </w:t>
      </w:r>
    </w:p>
    <w:p w14:paraId="7B78ACA9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Telefone fixo: (66) 3556-1260/3681</w:t>
      </w:r>
    </w:p>
    <w:p w14:paraId="5F84D344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E-mail: camara@juara.mt.leg.br</w:t>
      </w:r>
    </w:p>
    <w:p w14:paraId="7F320673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Resolução nº 027, de 14 de abril de 1998</w:t>
      </w:r>
    </w:p>
    <w:p w14:paraId="3D2E6197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3762A26A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Arial" w:hAnsi="Arial" w:cs="Arial"/>
        </w:rPr>
      </w:pPr>
      <w:r w:rsidRPr="00DF7976">
        <w:rPr>
          <w:rStyle w:val="Forte"/>
          <w:rFonts w:ascii="Arial" w:hAnsi="Arial" w:cs="Arial"/>
        </w:rPr>
        <w:t>8. Demandas direcionadas aos Vereadores</w:t>
      </w:r>
    </w:p>
    <w:p w14:paraId="5DFD9E10" w14:textId="77777777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Divisão: Gabinetes Parlamentares</w:t>
      </w:r>
    </w:p>
    <w:p w14:paraId="65A5B8AE" w14:textId="7BD7445F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</w:rPr>
      </w:pPr>
      <w:r w:rsidRPr="00DF7976">
        <w:rPr>
          <w:rStyle w:val="Forte"/>
          <w:rFonts w:ascii="Arial" w:hAnsi="Arial" w:cs="Arial"/>
          <w:b w:val="0"/>
        </w:rPr>
        <w:t xml:space="preserve">Responsável: Vereadores </w:t>
      </w:r>
      <w:r w:rsidR="00AB5C48" w:rsidRPr="00DF7976">
        <w:rPr>
          <w:rStyle w:val="Forte"/>
          <w:rFonts w:ascii="Arial" w:hAnsi="Arial" w:cs="Arial"/>
          <w:b w:val="0"/>
        </w:rPr>
        <w:t>/ assessor parlamentar</w:t>
      </w:r>
    </w:p>
    <w:p w14:paraId="39E913B1" w14:textId="77777777" w:rsidR="00AB5C48" w:rsidRPr="00DF7976" w:rsidRDefault="00AB5C48" w:rsidP="00AB5C4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>Telefone fixo: (66) 3556-1260/3681</w:t>
      </w:r>
    </w:p>
    <w:p w14:paraId="21AAE87E" w14:textId="0C66E39B" w:rsidR="000B5C03" w:rsidRPr="00DF7976" w:rsidRDefault="000B5C03" w:rsidP="000B5C0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DF7976">
        <w:rPr>
          <w:rStyle w:val="Forte"/>
          <w:rFonts w:ascii="Arial" w:hAnsi="Arial" w:cs="Arial"/>
          <w:b w:val="0"/>
        </w:rPr>
        <w:t xml:space="preserve">E-mail: </w:t>
      </w:r>
      <w:hyperlink r:id="rId40" w:history="1">
        <w:r w:rsidRPr="00DF7976">
          <w:rPr>
            <w:rStyle w:val="Hyperlink"/>
            <w:rFonts w:ascii="Arial" w:hAnsi="Arial" w:cs="Arial"/>
          </w:rPr>
          <w:t>camara@juara.mt.leg.br</w:t>
        </w:r>
      </w:hyperlink>
    </w:p>
    <w:p w14:paraId="5375A947" w14:textId="77777777" w:rsidR="004B1AD8" w:rsidRPr="00DF7976" w:rsidRDefault="004B1AD8" w:rsidP="00937BAC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5DCC6FB3" w14:textId="77777777" w:rsidR="000B5C03" w:rsidRPr="000B5C03" w:rsidRDefault="000B5C03" w:rsidP="00937BAC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32"/>
          <w:szCs w:val="32"/>
        </w:rPr>
      </w:pPr>
    </w:p>
    <w:p w14:paraId="1D04CECA" w14:textId="77777777" w:rsidR="000B5C03" w:rsidRDefault="000B5C03" w:rsidP="00937BAC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32"/>
          <w:szCs w:val="32"/>
        </w:rPr>
      </w:pPr>
    </w:p>
    <w:p w14:paraId="41C690B6" w14:textId="77777777" w:rsidR="00540B41" w:rsidRDefault="00540B41" w:rsidP="00256316">
      <w:pPr>
        <w:pStyle w:val="Recuodecorpodetexto"/>
        <w:spacing w:after="0" w:line="240" w:lineRule="auto"/>
        <w:jc w:val="both"/>
        <w:rPr>
          <w:rFonts w:ascii="Arial" w:hAnsi="Arial" w:cs="Arial"/>
          <w:i/>
          <w:iCs/>
          <w:color w:val="FF0000"/>
        </w:rPr>
      </w:pPr>
    </w:p>
    <w:p w14:paraId="57B24ABA" w14:textId="77777777" w:rsidR="00540B41" w:rsidRDefault="00540B41">
      <w:pPr>
        <w:rPr>
          <w:rFonts w:ascii="Arial" w:hAnsi="Arial" w:cs="Arial"/>
          <w:i/>
          <w:iCs/>
          <w:color w:val="FF0000"/>
        </w:rPr>
      </w:pPr>
    </w:p>
    <w:p w14:paraId="6DE9B39C" w14:textId="1F18924B" w:rsidR="00540B41" w:rsidRPr="00540B41" w:rsidRDefault="00540B41" w:rsidP="00540B41">
      <w:pPr>
        <w:jc w:val="center"/>
        <w:rPr>
          <w:rFonts w:cstheme="minorHAnsi"/>
          <w:b/>
          <w:iCs/>
          <w:sz w:val="32"/>
          <w:szCs w:val="32"/>
        </w:rPr>
      </w:pPr>
      <w:r w:rsidRPr="00540B41">
        <w:rPr>
          <w:rFonts w:cstheme="minorHAnsi"/>
          <w:b/>
          <w:iCs/>
          <w:sz w:val="32"/>
          <w:szCs w:val="32"/>
        </w:rPr>
        <w:t>Ju</w:t>
      </w:r>
      <w:r w:rsidR="00C81A61">
        <w:rPr>
          <w:rFonts w:cstheme="minorHAnsi"/>
          <w:b/>
          <w:iCs/>
          <w:sz w:val="32"/>
          <w:szCs w:val="32"/>
        </w:rPr>
        <w:t>ara</w:t>
      </w:r>
      <w:r w:rsidRPr="00540B41">
        <w:rPr>
          <w:rFonts w:cstheme="minorHAnsi"/>
          <w:b/>
          <w:iCs/>
          <w:sz w:val="32"/>
          <w:szCs w:val="32"/>
        </w:rPr>
        <w:t xml:space="preserve"> – MT</w:t>
      </w:r>
    </w:p>
    <w:p w14:paraId="0C04BDA5" w14:textId="770BD9C8" w:rsidR="0033716C" w:rsidRPr="00540B41" w:rsidRDefault="00540B41" w:rsidP="00540B41">
      <w:pPr>
        <w:jc w:val="center"/>
        <w:rPr>
          <w:rFonts w:cstheme="minorHAnsi"/>
          <w:b/>
          <w:iCs/>
          <w:sz w:val="32"/>
          <w:szCs w:val="32"/>
        </w:rPr>
      </w:pPr>
      <w:r w:rsidRPr="00540B41">
        <w:rPr>
          <w:rFonts w:cstheme="minorHAnsi"/>
          <w:b/>
          <w:iCs/>
          <w:sz w:val="32"/>
          <w:szCs w:val="32"/>
        </w:rPr>
        <w:t>20</w:t>
      </w:r>
      <w:r w:rsidR="007C71D5">
        <w:rPr>
          <w:rFonts w:cstheme="minorHAnsi"/>
          <w:b/>
          <w:iCs/>
          <w:sz w:val="32"/>
          <w:szCs w:val="32"/>
        </w:rPr>
        <w:t>22</w:t>
      </w:r>
    </w:p>
    <w:sectPr w:rsidR="0033716C" w:rsidRPr="00540B41" w:rsidSect="002A3DE3">
      <w:headerReference w:type="default" r:id="rId41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9F754" w14:textId="77777777" w:rsidR="00451FBF" w:rsidRDefault="00451FBF" w:rsidP="00B12ABA">
      <w:pPr>
        <w:spacing w:after="0" w:line="240" w:lineRule="auto"/>
      </w:pPr>
      <w:r>
        <w:separator/>
      </w:r>
    </w:p>
  </w:endnote>
  <w:endnote w:type="continuationSeparator" w:id="0">
    <w:p w14:paraId="55F77410" w14:textId="77777777" w:rsidR="00451FBF" w:rsidRDefault="00451FBF" w:rsidP="00B1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436853"/>
      <w:docPartObj>
        <w:docPartGallery w:val="Page Numbers (Bottom of Page)"/>
        <w:docPartUnique/>
      </w:docPartObj>
    </w:sdtPr>
    <w:sdtEndPr/>
    <w:sdtContent>
      <w:p w14:paraId="022A7371" w14:textId="2F749104" w:rsidR="00D7691B" w:rsidRDefault="00D7691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C98">
          <w:rPr>
            <w:noProof/>
          </w:rPr>
          <w:t>20</w:t>
        </w:r>
        <w:r>
          <w:fldChar w:fldCharType="end"/>
        </w:r>
      </w:p>
    </w:sdtContent>
  </w:sdt>
  <w:p w14:paraId="7CDACCE3" w14:textId="77777777" w:rsidR="00D7691B" w:rsidRDefault="00D7691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EBE8C" w14:textId="77777777" w:rsidR="00451FBF" w:rsidRDefault="00451FBF" w:rsidP="00B12ABA">
      <w:pPr>
        <w:spacing w:after="0" w:line="240" w:lineRule="auto"/>
      </w:pPr>
      <w:r>
        <w:separator/>
      </w:r>
    </w:p>
  </w:footnote>
  <w:footnote w:type="continuationSeparator" w:id="0">
    <w:p w14:paraId="30D8C1F4" w14:textId="77777777" w:rsidR="00451FBF" w:rsidRDefault="00451FBF" w:rsidP="00B12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A455D" w14:textId="39598E54" w:rsidR="00D7691B" w:rsidRPr="00B12ABA" w:rsidRDefault="00D7691B" w:rsidP="00B12ABA">
    <w:pPr>
      <w:pStyle w:val="Cabealho"/>
      <w:ind w:left="851" w:firstLine="565"/>
      <w:jc w:val="right"/>
      <w:rPr>
        <w:rFonts w:ascii="Arial" w:hAnsi="Arial" w:cs="Arial"/>
        <w:b/>
        <w:sz w:val="44"/>
        <w:szCs w:val="44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17983DD" wp14:editId="20CED1F6">
          <wp:simplePos x="0" y="0"/>
          <wp:positionH relativeFrom="margin">
            <wp:posOffset>-381000</wp:posOffset>
          </wp:positionH>
          <wp:positionV relativeFrom="margin">
            <wp:posOffset>-1078865</wp:posOffset>
          </wp:positionV>
          <wp:extent cx="958215" cy="981710"/>
          <wp:effectExtent l="0" t="0" r="0" b="889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2ABA">
      <w:rPr>
        <w:rFonts w:ascii="Arial" w:hAnsi="Arial" w:cs="Arial"/>
        <w:b/>
        <w:sz w:val="44"/>
        <w:szCs w:val="44"/>
      </w:rPr>
      <w:t>ESTADO DE MATO GROSSO</w:t>
    </w:r>
  </w:p>
  <w:p w14:paraId="64D3D201" w14:textId="77777777" w:rsidR="00D7691B" w:rsidRPr="00AE1712" w:rsidRDefault="00D7691B" w:rsidP="00B12ABA">
    <w:pPr>
      <w:pStyle w:val="Cabealho"/>
      <w:ind w:left="851"/>
      <w:jc w:val="right"/>
      <w:rPr>
        <w:rFonts w:ascii="Arial" w:hAnsi="Arial" w:cs="Arial"/>
        <w:b/>
        <w:sz w:val="40"/>
        <w:szCs w:val="40"/>
      </w:rPr>
    </w:pPr>
    <w:r w:rsidRPr="00AE1712">
      <w:rPr>
        <w:rFonts w:ascii="Arial" w:hAnsi="Arial" w:cs="Arial"/>
        <w:b/>
        <w:sz w:val="40"/>
        <w:szCs w:val="40"/>
      </w:rPr>
      <w:t>CÂMARA MUNICIPAL DE JUARA</w:t>
    </w:r>
  </w:p>
  <w:p w14:paraId="2D2C6CAC" w14:textId="77777777" w:rsidR="00D7691B" w:rsidRPr="00B12ABA" w:rsidRDefault="00D7691B" w:rsidP="00B12ABA">
    <w:pPr>
      <w:pStyle w:val="Cabealho"/>
      <w:jc w:val="right"/>
      <w:rPr>
        <w:sz w:val="44"/>
        <w:szCs w:val="4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DCE86" w14:textId="651F5311" w:rsidR="00D7691B" w:rsidRPr="00B12ABA" w:rsidRDefault="00D7691B" w:rsidP="00B12ABA">
    <w:pPr>
      <w:pStyle w:val="Cabealho"/>
      <w:ind w:left="851" w:firstLine="565"/>
      <w:jc w:val="right"/>
      <w:rPr>
        <w:rFonts w:ascii="Arial" w:hAnsi="Arial" w:cs="Arial"/>
        <w:b/>
        <w:sz w:val="44"/>
        <w:szCs w:val="44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DC48589" wp14:editId="182BD88D">
          <wp:simplePos x="0" y="0"/>
          <wp:positionH relativeFrom="margin">
            <wp:posOffset>-381000</wp:posOffset>
          </wp:positionH>
          <wp:positionV relativeFrom="margin">
            <wp:posOffset>-1078865</wp:posOffset>
          </wp:positionV>
          <wp:extent cx="958215" cy="981710"/>
          <wp:effectExtent l="0" t="0" r="0" b="8890"/>
          <wp:wrapSquare wrapText="bothSides"/>
          <wp:docPr id="1" name="Imagem 1" descr="ju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ua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2ABA">
      <w:rPr>
        <w:rFonts w:ascii="Arial" w:hAnsi="Arial" w:cs="Arial"/>
        <w:b/>
        <w:sz w:val="44"/>
        <w:szCs w:val="44"/>
      </w:rPr>
      <w:t>ESTADO DE MATO GROSSO</w:t>
    </w:r>
  </w:p>
  <w:p w14:paraId="07A8C81E" w14:textId="77777777" w:rsidR="00D7691B" w:rsidRPr="00AE1712" w:rsidRDefault="00D7691B" w:rsidP="00B12ABA">
    <w:pPr>
      <w:pStyle w:val="Cabealho"/>
      <w:ind w:left="851"/>
      <w:jc w:val="right"/>
      <w:rPr>
        <w:rFonts w:ascii="Arial" w:hAnsi="Arial" w:cs="Arial"/>
        <w:b/>
        <w:sz w:val="40"/>
        <w:szCs w:val="40"/>
      </w:rPr>
    </w:pPr>
    <w:r w:rsidRPr="00AE1712">
      <w:rPr>
        <w:rFonts w:ascii="Arial" w:hAnsi="Arial" w:cs="Arial"/>
        <w:b/>
        <w:sz w:val="40"/>
        <w:szCs w:val="40"/>
      </w:rPr>
      <w:t>CÂMARA MUNICIPAL DE JUARA</w:t>
    </w:r>
  </w:p>
  <w:p w14:paraId="7111EDC7" w14:textId="77777777" w:rsidR="00D7691B" w:rsidRPr="00B12ABA" w:rsidRDefault="00D7691B" w:rsidP="00B12ABA">
    <w:pPr>
      <w:pStyle w:val="Cabealho"/>
      <w:jc w:val="right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456B7"/>
    <w:multiLevelType w:val="hybridMultilevel"/>
    <w:tmpl w:val="E408A2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545B2"/>
    <w:multiLevelType w:val="hybridMultilevel"/>
    <w:tmpl w:val="E6224D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F4B7F"/>
    <w:multiLevelType w:val="hybridMultilevel"/>
    <w:tmpl w:val="F3D6E3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24E13"/>
    <w:multiLevelType w:val="hybridMultilevel"/>
    <w:tmpl w:val="C39CB1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27252"/>
    <w:multiLevelType w:val="hybridMultilevel"/>
    <w:tmpl w:val="EB0258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10473AE"/>
    <w:multiLevelType w:val="hybridMultilevel"/>
    <w:tmpl w:val="6518AF9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15D57"/>
    <w:multiLevelType w:val="hybridMultilevel"/>
    <w:tmpl w:val="3BE66DF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0C30FF"/>
    <w:multiLevelType w:val="hybridMultilevel"/>
    <w:tmpl w:val="DCAC5F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5964B7"/>
    <w:multiLevelType w:val="hybridMultilevel"/>
    <w:tmpl w:val="3C7A8F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360D41"/>
    <w:multiLevelType w:val="hybridMultilevel"/>
    <w:tmpl w:val="472A97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D040BE"/>
    <w:multiLevelType w:val="hybridMultilevel"/>
    <w:tmpl w:val="EE2A6B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BB6B85"/>
    <w:multiLevelType w:val="hybridMultilevel"/>
    <w:tmpl w:val="12BAB6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4D6F74"/>
    <w:multiLevelType w:val="hybridMultilevel"/>
    <w:tmpl w:val="E3D4D3D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0"/>
  </w:num>
  <w:num w:numId="5">
    <w:abstractNumId w:val="7"/>
  </w:num>
  <w:num w:numId="6">
    <w:abstractNumId w:val="12"/>
  </w:num>
  <w:num w:numId="7">
    <w:abstractNumId w:val="9"/>
  </w:num>
  <w:num w:numId="8">
    <w:abstractNumId w:val="5"/>
  </w:num>
  <w:num w:numId="9">
    <w:abstractNumId w:val="2"/>
  </w:num>
  <w:num w:numId="10">
    <w:abstractNumId w:val="11"/>
  </w:num>
  <w:num w:numId="11">
    <w:abstractNumId w:val="6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7AB"/>
    <w:rsid w:val="00001226"/>
    <w:rsid w:val="00011922"/>
    <w:rsid w:val="0001267C"/>
    <w:rsid w:val="0001420F"/>
    <w:rsid w:val="00015189"/>
    <w:rsid w:val="00016808"/>
    <w:rsid w:val="00020A3F"/>
    <w:rsid w:val="00026108"/>
    <w:rsid w:val="00034047"/>
    <w:rsid w:val="000343B0"/>
    <w:rsid w:val="00044576"/>
    <w:rsid w:val="00046B2F"/>
    <w:rsid w:val="00053708"/>
    <w:rsid w:val="00054CB6"/>
    <w:rsid w:val="000575EA"/>
    <w:rsid w:val="0005780C"/>
    <w:rsid w:val="00061233"/>
    <w:rsid w:val="00062EF4"/>
    <w:rsid w:val="00063286"/>
    <w:rsid w:val="0006588B"/>
    <w:rsid w:val="00067391"/>
    <w:rsid w:val="000877CC"/>
    <w:rsid w:val="000901E2"/>
    <w:rsid w:val="0009667A"/>
    <w:rsid w:val="000A5B86"/>
    <w:rsid w:val="000B5C03"/>
    <w:rsid w:val="000B7F07"/>
    <w:rsid w:val="000C5550"/>
    <w:rsid w:val="000E36C9"/>
    <w:rsid w:val="000E45EA"/>
    <w:rsid w:val="000E4A53"/>
    <w:rsid w:val="000E6865"/>
    <w:rsid w:val="00105F3A"/>
    <w:rsid w:val="001070F3"/>
    <w:rsid w:val="00112238"/>
    <w:rsid w:val="00113CB8"/>
    <w:rsid w:val="00117964"/>
    <w:rsid w:val="00136DA5"/>
    <w:rsid w:val="00141838"/>
    <w:rsid w:val="0014340D"/>
    <w:rsid w:val="00146082"/>
    <w:rsid w:val="00146178"/>
    <w:rsid w:val="00146C08"/>
    <w:rsid w:val="00150E7D"/>
    <w:rsid w:val="00151C69"/>
    <w:rsid w:val="00162A4E"/>
    <w:rsid w:val="00165AB5"/>
    <w:rsid w:val="00167B99"/>
    <w:rsid w:val="00183788"/>
    <w:rsid w:val="0018399F"/>
    <w:rsid w:val="00192EE6"/>
    <w:rsid w:val="001A3B0A"/>
    <w:rsid w:val="001A59A1"/>
    <w:rsid w:val="001A6F24"/>
    <w:rsid w:val="001B0696"/>
    <w:rsid w:val="001B0D97"/>
    <w:rsid w:val="001B171A"/>
    <w:rsid w:val="001B2E92"/>
    <w:rsid w:val="001B3FDC"/>
    <w:rsid w:val="001B40A0"/>
    <w:rsid w:val="001C6B59"/>
    <w:rsid w:val="001D17B9"/>
    <w:rsid w:val="001D736A"/>
    <w:rsid w:val="001E29F5"/>
    <w:rsid w:val="001E7BD8"/>
    <w:rsid w:val="0020039B"/>
    <w:rsid w:val="00213379"/>
    <w:rsid w:val="002236D4"/>
    <w:rsid w:val="00231934"/>
    <w:rsid w:val="0024513C"/>
    <w:rsid w:val="00245644"/>
    <w:rsid w:val="00247039"/>
    <w:rsid w:val="00251A8C"/>
    <w:rsid w:val="00256316"/>
    <w:rsid w:val="00263E2E"/>
    <w:rsid w:val="002645BA"/>
    <w:rsid w:val="00267512"/>
    <w:rsid w:val="002718D3"/>
    <w:rsid w:val="00282D6B"/>
    <w:rsid w:val="002A3DE3"/>
    <w:rsid w:val="002A43D8"/>
    <w:rsid w:val="002B7836"/>
    <w:rsid w:val="002E18FC"/>
    <w:rsid w:val="002E2FBC"/>
    <w:rsid w:val="002E3939"/>
    <w:rsid w:val="002F0B63"/>
    <w:rsid w:val="002F26A5"/>
    <w:rsid w:val="002F7CA1"/>
    <w:rsid w:val="003017F5"/>
    <w:rsid w:val="003177C8"/>
    <w:rsid w:val="00324E44"/>
    <w:rsid w:val="00333D14"/>
    <w:rsid w:val="0033716C"/>
    <w:rsid w:val="00343DF0"/>
    <w:rsid w:val="00344A93"/>
    <w:rsid w:val="0035183F"/>
    <w:rsid w:val="003539AE"/>
    <w:rsid w:val="00355438"/>
    <w:rsid w:val="0035608E"/>
    <w:rsid w:val="00357570"/>
    <w:rsid w:val="003611D8"/>
    <w:rsid w:val="00366940"/>
    <w:rsid w:val="00373602"/>
    <w:rsid w:val="00385FE4"/>
    <w:rsid w:val="003B3834"/>
    <w:rsid w:val="003C4E92"/>
    <w:rsid w:val="003C7953"/>
    <w:rsid w:val="003D1A1E"/>
    <w:rsid w:val="003E25F9"/>
    <w:rsid w:val="003E353C"/>
    <w:rsid w:val="003E389F"/>
    <w:rsid w:val="003F0F2F"/>
    <w:rsid w:val="003F715A"/>
    <w:rsid w:val="00402773"/>
    <w:rsid w:val="0041441A"/>
    <w:rsid w:val="00414A06"/>
    <w:rsid w:val="00426311"/>
    <w:rsid w:val="0042681D"/>
    <w:rsid w:val="00433E6C"/>
    <w:rsid w:val="00445927"/>
    <w:rsid w:val="004463DB"/>
    <w:rsid w:val="0045153F"/>
    <w:rsid w:val="00451FBF"/>
    <w:rsid w:val="0045754F"/>
    <w:rsid w:val="00457E67"/>
    <w:rsid w:val="004646CD"/>
    <w:rsid w:val="00465BDA"/>
    <w:rsid w:val="00467AAA"/>
    <w:rsid w:val="004708AA"/>
    <w:rsid w:val="0048119C"/>
    <w:rsid w:val="00482F64"/>
    <w:rsid w:val="00494E85"/>
    <w:rsid w:val="00497663"/>
    <w:rsid w:val="004B1AD8"/>
    <w:rsid w:val="004B2070"/>
    <w:rsid w:val="004B5C7D"/>
    <w:rsid w:val="004C6154"/>
    <w:rsid w:val="004F696D"/>
    <w:rsid w:val="004F7129"/>
    <w:rsid w:val="00505052"/>
    <w:rsid w:val="00517858"/>
    <w:rsid w:val="00534657"/>
    <w:rsid w:val="00540B41"/>
    <w:rsid w:val="00551B36"/>
    <w:rsid w:val="005636F1"/>
    <w:rsid w:val="00563FA2"/>
    <w:rsid w:val="005664F7"/>
    <w:rsid w:val="00580CCC"/>
    <w:rsid w:val="00580D40"/>
    <w:rsid w:val="00580F9D"/>
    <w:rsid w:val="005939FE"/>
    <w:rsid w:val="00594317"/>
    <w:rsid w:val="0059686A"/>
    <w:rsid w:val="005A0B86"/>
    <w:rsid w:val="005B1458"/>
    <w:rsid w:val="005B35D5"/>
    <w:rsid w:val="005C2ABE"/>
    <w:rsid w:val="005D34A2"/>
    <w:rsid w:val="005D58D5"/>
    <w:rsid w:val="005E10C6"/>
    <w:rsid w:val="005F0081"/>
    <w:rsid w:val="006171EE"/>
    <w:rsid w:val="0062734E"/>
    <w:rsid w:val="00631E25"/>
    <w:rsid w:val="00632993"/>
    <w:rsid w:val="00634BD7"/>
    <w:rsid w:val="006427E3"/>
    <w:rsid w:val="006466AD"/>
    <w:rsid w:val="006530ED"/>
    <w:rsid w:val="0066104A"/>
    <w:rsid w:val="006619CD"/>
    <w:rsid w:val="00667CE0"/>
    <w:rsid w:val="00672A54"/>
    <w:rsid w:val="0067372C"/>
    <w:rsid w:val="006744DF"/>
    <w:rsid w:val="006822EE"/>
    <w:rsid w:val="006910B4"/>
    <w:rsid w:val="006911A4"/>
    <w:rsid w:val="00695DFA"/>
    <w:rsid w:val="006A1EF4"/>
    <w:rsid w:val="006A57DD"/>
    <w:rsid w:val="006C00E1"/>
    <w:rsid w:val="006C67CD"/>
    <w:rsid w:val="006D1126"/>
    <w:rsid w:val="006D16FA"/>
    <w:rsid w:val="006D5660"/>
    <w:rsid w:val="006E6A5D"/>
    <w:rsid w:val="006F56A8"/>
    <w:rsid w:val="006F692B"/>
    <w:rsid w:val="00700BAB"/>
    <w:rsid w:val="00702AFF"/>
    <w:rsid w:val="00742ADD"/>
    <w:rsid w:val="0075086E"/>
    <w:rsid w:val="007514AE"/>
    <w:rsid w:val="007536E6"/>
    <w:rsid w:val="00755062"/>
    <w:rsid w:val="00767B37"/>
    <w:rsid w:val="00785F03"/>
    <w:rsid w:val="007A2D6E"/>
    <w:rsid w:val="007A4A2E"/>
    <w:rsid w:val="007B29F8"/>
    <w:rsid w:val="007B5F37"/>
    <w:rsid w:val="007C1B69"/>
    <w:rsid w:val="007C51D4"/>
    <w:rsid w:val="007C5A4A"/>
    <w:rsid w:val="007C71D5"/>
    <w:rsid w:val="007D2A78"/>
    <w:rsid w:val="007E1CB4"/>
    <w:rsid w:val="007E1D2D"/>
    <w:rsid w:val="007E7E72"/>
    <w:rsid w:val="007F0965"/>
    <w:rsid w:val="007F63C6"/>
    <w:rsid w:val="007F6B04"/>
    <w:rsid w:val="008122C3"/>
    <w:rsid w:val="0081411A"/>
    <w:rsid w:val="008331B3"/>
    <w:rsid w:val="0085686B"/>
    <w:rsid w:val="0086030B"/>
    <w:rsid w:val="00864241"/>
    <w:rsid w:val="00866D1C"/>
    <w:rsid w:val="00881000"/>
    <w:rsid w:val="00887D03"/>
    <w:rsid w:val="00897899"/>
    <w:rsid w:val="00897F06"/>
    <w:rsid w:val="008B1A67"/>
    <w:rsid w:val="008D06DB"/>
    <w:rsid w:val="008D6E07"/>
    <w:rsid w:val="008E7EB7"/>
    <w:rsid w:val="008F6969"/>
    <w:rsid w:val="008F7546"/>
    <w:rsid w:val="0092229E"/>
    <w:rsid w:val="00922F14"/>
    <w:rsid w:val="00935D7C"/>
    <w:rsid w:val="00937BAC"/>
    <w:rsid w:val="00947C89"/>
    <w:rsid w:val="00951ADD"/>
    <w:rsid w:val="00955184"/>
    <w:rsid w:val="00960CF6"/>
    <w:rsid w:val="00964E32"/>
    <w:rsid w:val="00965433"/>
    <w:rsid w:val="009665EE"/>
    <w:rsid w:val="00986842"/>
    <w:rsid w:val="009875BD"/>
    <w:rsid w:val="009B5B6B"/>
    <w:rsid w:val="009C1B3F"/>
    <w:rsid w:val="009C34FA"/>
    <w:rsid w:val="009C7C62"/>
    <w:rsid w:val="009D49F7"/>
    <w:rsid w:val="009E2778"/>
    <w:rsid w:val="009E3373"/>
    <w:rsid w:val="009F3439"/>
    <w:rsid w:val="009F4E18"/>
    <w:rsid w:val="00A03F2B"/>
    <w:rsid w:val="00A34F97"/>
    <w:rsid w:val="00A434D7"/>
    <w:rsid w:val="00A438E5"/>
    <w:rsid w:val="00A51730"/>
    <w:rsid w:val="00A55CF7"/>
    <w:rsid w:val="00A76E50"/>
    <w:rsid w:val="00A87B28"/>
    <w:rsid w:val="00A919AF"/>
    <w:rsid w:val="00A933BF"/>
    <w:rsid w:val="00A9668E"/>
    <w:rsid w:val="00AA316D"/>
    <w:rsid w:val="00AB1519"/>
    <w:rsid w:val="00AB5C48"/>
    <w:rsid w:val="00AC37AC"/>
    <w:rsid w:val="00AC4816"/>
    <w:rsid w:val="00AE1712"/>
    <w:rsid w:val="00AE7798"/>
    <w:rsid w:val="00AF3D69"/>
    <w:rsid w:val="00AF45E9"/>
    <w:rsid w:val="00AF5BE1"/>
    <w:rsid w:val="00AF6D5B"/>
    <w:rsid w:val="00B12ABA"/>
    <w:rsid w:val="00B27D89"/>
    <w:rsid w:val="00B3315C"/>
    <w:rsid w:val="00B3531B"/>
    <w:rsid w:val="00B42BD1"/>
    <w:rsid w:val="00B57616"/>
    <w:rsid w:val="00B61756"/>
    <w:rsid w:val="00B62D20"/>
    <w:rsid w:val="00B708ED"/>
    <w:rsid w:val="00B7357D"/>
    <w:rsid w:val="00B81B62"/>
    <w:rsid w:val="00BB3336"/>
    <w:rsid w:val="00BB3C98"/>
    <w:rsid w:val="00BB4B1E"/>
    <w:rsid w:val="00BC27FC"/>
    <w:rsid w:val="00BC5C85"/>
    <w:rsid w:val="00BD30C2"/>
    <w:rsid w:val="00BD41BC"/>
    <w:rsid w:val="00BD657A"/>
    <w:rsid w:val="00BD6B74"/>
    <w:rsid w:val="00BE4864"/>
    <w:rsid w:val="00BE68D0"/>
    <w:rsid w:val="00BF0CDD"/>
    <w:rsid w:val="00BF5EDA"/>
    <w:rsid w:val="00C01A25"/>
    <w:rsid w:val="00C04C42"/>
    <w:rsid w:val="00C1081B"/>
    <w:rsid w:val="00C129A5"/>
    <w:rsid w:val="00C20DE4"/>
    <w:rsid w:val="00C2548F"/>
    <w:rsid w:val="00C419AD"/>
    <w:rsid w:val="00C44E23"/>
    <w:rsid w:val="00C461DA"/>
    <w:rsid w:val="00C57CB8"/>
    <w:rsid w:val="00C60A12"/>
    <w:rsid w:val="00C6702A"/>
    <w:rsid w:val="00C73494"/>
    <w:rsid w:val="00C747E3"/>
    <w:rsid w:val="00C75F43"/>
    <w:rsid w:val="00C773E8"/>
    <w:rsid w:val="00C81A61"/>
    <w:rsid w:val="00C81A97"/>
    <w:rsid w:val="00C86684"/>
    <w:rsid w:val="00C92365"/>
    <w:rsid w:val="00C94FB1"/>
    <w:rsid w:val="00C96CD9"/>
    <w:rsid w:val="00CB19F1"/>
    <w:rsid w:val="00CD3EE2"/>
    <w:rsid w:val="00CD5CDE"/>
    <w:rsid w:val="00CE6281"/>
    <w:rsid w:val="00CF62A7"/>
    <w:rsid w:val="00CF74C6"/>
    <w:rsid w:val="00CF7D7F"/>
    <w:rsid w:val="00D12779"/>
    <w:rsid w:val="00D14A6B"/>
    <w:rsid w:val="00D227F0"/>
    <w:rsid w:val="00D32EE6"/>
    <w:rsid w:val="00D32F63"/>
    <w:rsid w:val="00D37186"/>
    <w:rsid w:val="00D44793"/>
    <w:rsid w:val="00D46481"/>
    <w:rsid w:val="00D54703"/>
    <w:rsid w:val="00D607A9"/>
    <w:rsid w:val="00D659A8"/>
    <w:rsid w:val="00D6736B"/>
    <w:rsid w:val="00D75615"/>
    <w:rsid w:val="00D7691B"/>
    <w:rsid w:val="00D77105"/>
    <w:rsid w:val="00D82652"/>
    <w:rsid w:val="00D877AB"/>
    <w:rsid w:val="00D95A15"/>
    <w:rsid w:val="00DB48A0"/>
    <w:rsid w:val="00DB72F2"/>
    <w:rsid w:val="00DB75C1"/>
    <w:rsid w:val="00DC3EB1"/>
    <w:rsid w:val="00DF2A9E"/>
    <w:rsid w:val="00DF7976"/>
    <w:rsid w:val="00E04333"/>
    <w:rsid w:val="00E05398"/>
    <w:rsid w:val="00E115E6"/>
    <w:rsid w:val="00E14DA3"/>
    <w:rsid w:val="00E24E97"/>
    <w:rsid w:val="00E31924"/>
    <w:rsid w:val="00E35C9E"/>
    <w:rsid w:val="00E36839"/>
    <w:rsid w:val="00E435DD"/>
    <w:rsid w:val="00E628BE"/>
    <w:rsid w:val="00E7446A"/>
    <w:rsid w:val="00E749EE"/>
    <w:rsid w:val="00E76A50"/>
    <w:rsid w:val="00E8309C"/>
    <w:rsid w:val="00E85DEB"/>
    <w:rsid w:val="00E86946"/>
    <w:rsid w:val="00EA29EB"/>
    <w:rsid w:val="00EA6CD5"/>
    <w:rsid w:val="00EB06AA"/>
    <w:rsid w:val="00EC10BC"/>
    <w:rsid w:val="00EC501F"/>
    <w:rsid w:val="00EC6285"/>
    <w:rsid w:val="00ED44E9"/>
    <w:rsid w:val="00ED7133"/>
    <w:rsid w:val="00EF724E"/>
    <w:rsid w:val="00F02C2C"/>
    <w:rsid w:val="00F02F60"/>
    <w:rsid w:val="00F0795C"/>
    <w:rsid w:val="00F1060F"/>
    <w:rsid w:val="00F147C5"/>
    <w:rsid w:val="00F17050"/>
    <w:rsid w:val="00F27CEE"/>
    <w:rsid w:val="00F30098"/>
    <w:rsid w:val="00F451B3"/>
    <w:rsid w:val="00F54085"/>
    <w:rsid w:val="00F623C9"/>
    <w:rsid w:val="00F67ABF"/>
    <w:rsid w:val="00F70C98"/>
    <w:rsid w:val="00F75122"/>
    <w:rsid w:val="00F77C8F"/>
    <w:rsid w:val="00F8560E"/>
    <w:rsid w:val="00F93181"/>
    <w:rsid w:val="00FA0D80"/>
    <w:rsid w:val="00FA16B2"/>
    <w:rsid w:val="00FA6FD2"/>
    <w:rsid w:val="00FB171F"/>
    <w:rsid w:val="00FB50FF"/>
    <w:rsid w:val="00FB64AD"/>
    <w:rsid w:val="00FC1F84"/>
    <w:rsid w:val="00FC30D9"/>
    <w:rsid w:val="00FC4031"/>
    <w:rsid w:val="00FD3C35"/>
    <w:rsid w:val="00FD5680"/>
    <w:rsid w:val="00FE3ADE"/>
    <w:rsid w:val="00FE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309BB"/>
  <w15:docId w15:val="{99A1E8F7-38B9-4522-A077-E86F6171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62D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12A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12ABA"/>
  </w:style>
  <w:style w:type="paragraph" w:styleId="Rodap">
    <w:name w:val="footer"/>
    <w:basedOn w:val="Normal"/>
    <w:link w:val="RodapChar"/>
    <w:uiPriority w:val="99"/>
    <w:unhideWhenUsed/>
    <w:rsid w:val="00B12A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ABA"/>
  </w:style>
  <w:style w:type="paragraph" w:styleId="Textodebalo">
    <w:name w:val="Balloon Text"/>
    <w:basedOn w:val="Normal"/>
    <w:link w:val="TextodebaloChar"/>
    <w:uiPriority w:val="99"/>
    <w:semiHidden/>
    <w:unhideWhenUsed/>
    <w:rsid w:val="007F0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0965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1E29F5"/>
    <w:rPr>
      <w:b/>
      <w:bCs/>
    </w:rPr>
  </w:style>
  <w:style w:type="paragraph" w:styleId="Corpodetexto">
    <w:name w:val="Body Text"/>
    <w:basedOn w:val="Normal"/>
    <w:link w:val="CorpodetextoChar"/>
    <w:rsid w:val="001E29F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1E29F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5631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56316"/>
  </w:style>
  <w:style w:type="table" w:styleId="Tabelacomgrade">
    <w:name w:val="Table Grid"/>
    <w:basedOn w:val="Tabelanormal"/>
    <w:uiPriority w:val="39"/>
    <w:rsid w:val="00F62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B62D2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B62D2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070F3"/>
    <w:rPr>
      <w:color w:val="0563C1" w:themeColor="hyperlink"/>
      <w:u w:val="single"/>
    </w:rPr>
  </w:style>
  <w:style w:type="paragraph" w:customStyle="1" w:styleId="Titulos">
    <w:name w:val="Titulos"/>
    <w:basedOn w:val="Ttulo1"/>
    <w:autoRedefine/>
    <w:qFormat/>
    <w:rsid w:val="00D7691B"/>
    <w:pPr>
      <w:autoSpaceDE w:val="0"/>
      <w:autoSpaceDN w:val="0"/>
      <w:adjustRightInd w:val="0"/>
      <w:spacing w:after="0"/>
      <w:jc w:val="center"/>
    </w:pPr>
    <w:rPr>
      <w:rFonts w:ascii="Arial" w:hAnsi="Arial" w:cs="Arial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8D06D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700BAB"/>
    <w:pPr>
      <w:tabs>
        <w:tab w:val="right" w:leader="dot" w:pos="8494"/>
      </w:tabs>
      <w:spacing w:after="100"/>
    </w:pPr>
    <w:rPr>
      <w:rFonts w:ascii="Arial" w:eastAsia="Times New Roman" w:hAnsi="Arial" w:cs="Arial"/>
      <w:b/>
      <w:noProof/>
      <w:kern w:val="36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EA29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A29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o">
    <w:name w:val="Quote"/>
    <w:basedOn w:val="Normal"/>
    <w:next w:val="Normal"/>
    <w:link w:val="CitaoChar"/>
    <w:uiPriority w:val="29"/>
    <w:qFormat/>
    <w:rsid w:val="006911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911A4"/>
    <w:rPr>
      <w:i/>
      <w:iCs/>
      <w:color w:val="404040" w:themeColor="text1" w:themeTint="BF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1A61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C67C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343B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93181"/>
    <w:rPr>
      <w:color w:val="605E5C"/>
      <w:shd w:val="clear" w:color="auto" w:fill="E1DFDD"/>
    </w:rPr>
  </w:style>
  <w:style w:type="paragraph" w:styleId="Sumrio2">
    <w:name w:val="toc 2"/>
    <w:basedOn w:val="Normal"/>
    <w:next w:val="Normal"/>
    <w:autoRedefine/>
    <w:uiPriority w:val="39"/>
    <w:unhideWhenUsed/>
    <w:rsid w:val="00D7691B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7691B"/>
    <w:pPr>
      <w:spacing w:after="100"/>
      <w:ind w:left="440"/>
    </w:pPr>
    <w:rPr>
      <w:rFonts w:eastAsiaTheme="minorEastAsia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uvidoria@juara.mt.leg.br" TargetMode="External"/><Relationship Id="rId18" Type="http://schemas.openxmlformats.org/officeDocument/2006/relationships/hyperlink" Target="mailto:camara@juara.mt.leg.br" TargetMode="External"/><Relationship Id="rId26" Type="http://schemas.openxmlformats.org/officeDocument/2006/relationships/hyperlink" Target="https://www.juara.mt.leg.br/institucional/ouvidoria" TargetMode="External"/><Relationship Id="rId39" Type="http://schemas.openxmlformats.org/officeDocument/2006/relationships/hyperlink" Target="http://www.juara.mt.leg.br" TargetMode="External"/><Relationship Id="rId21" Type="http://schemas.openxmlformats.org/officeDocument/2006/relationships/hyperlink" Target="mailto:imprensa@juara.mt.leg.br" TargetMode="External"/><Relationship Id="rId34" Type="http://schemas.openxmlformats.org/officeDocument/2006/relationships/hyperlink" Target="http://www.juara.mt.leg.br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ontabilidade@juara.mt.leg.br" TargetMode="External"/><Relationship Id="rId20" Type="http://schemas.openxmlformats.org/officeDocument/2006/relationships/hyperlink" Target="mailto:financeiro@juara.mt.leg.br" TargetMode="External"/><Relationship Id="rId29" Type="http://schemas.openxmlformats.org/officeDocument/2006/relationships/hyperlink" Target="https://www.juara.mt.leg.br/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s://www.juara.mt.leg.br/ouvidoria" TargetMode="External"/><Relationship Id="rId32" Type="http://schemas.openxmlformats.org/officeDocument/2006/relationships/hyperlink" Target="mailto:camara@juara.mt.leg.br" TargetMode="External"/><Relationship Id="rId37" Type="http://schemas.openxmlformats.org/officeDocument/2006/relationships/hyperlink" Target="http://www.juara.mt.leg.br" TargetMode="External"/><Relationship Id="rId40" Type="http://schemas.openxmlformats.org/officeDocument/2006/relationships/hyperlink" Target="mailto:camara@juara.mt.le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ntroladoria@juara.mt.leg.br" TargetMode="External"/><Relationship Id="rId23" Type="http://schemas.openxmlformats.org/officeDocument/2006/relationships/hyperlink" Target="https://www.juara.mt.leg.br" TargetMode="External"/><Relationship Id="rId28" Type="http://schemas.openxmlformats.org/officeDocument/2006/relationships/hyperlink" Target="https://www.juara.mt.leg.br/" TargetMode="External"/><Relationship Id="rId36" Type="http://schemas.openxmlformats.org/officeDocument/2006/relationships/hyperlink" Target="mailto:ouvidoria@juara.mt.leg.br" TargetMode="External"/><Relationship Id="rId10" Type="http://schemas.openxmlformats.org/officeDocument/2006/relationships/image" Target="media/image2.jpg"/><Relationship Id="rId19" Type="http://schemas.openxmlformats.org/officeDocument/2006/relationships/hyperlink" Target="mailto:camarajuara@hotmail.com" TargetMode="External"/><Relationship Id="rId31" Type="http://schemas.openxmlformats.org/officeDocument/2006/relationships/hyperlink" Target="https://www.juara.mt.leg.br/processo-legislativo/projetos-de-leis-em-tramitaca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diretor@juara.mt.leg.br" TargetMode="External"/><Relationship Id="rId22" Type="http://schemas.openxmlformats.org/officeDocument/2006/relationships/hyperlink" Target="mailto:licitacao@juara.mt.leg.br" TargetMode="External"/><Relationship Id="rId27" Type="http://schemas.openxmlformats.org/officeDocument/2006/relationships/hyperlink" Target="https://www.juara.mt.leg.br/copy_of_ouvidoria/++add++Claim?" TargetMode="External"/><Relationship Id="rId30" Type="http://schemas.openxmlformats.org/officeDocument/2006/relationships/hyperlink" Target="https://www.juara.mt.leg.br/legislacao" TargetMode="External"/><Relationship Id="rId35" Type="http://schemas.openxmlformats.org/officeDocument/2006/relationships/hyperlink" Target="mailto:ouvidoria@juara.mt.leg.br" TargetMode="External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0.emf"/><Relationship Id="rId17" Type="http://schemas.openxmlformats.org/officeDocument/2006/relationships/hyperlink" Target="mailto:compras@juara.mt.leg.br" TargetMode="External"/><Relationship Id="rId25" Type="http://schemas.openxmlformats.org/officeDocument/2006/relationships/hyperlink" Target="mailto:ouvidoria@juara.mt.leg.br" TargetMode="External"/><Relationship Id="rId33" Type="http://schemas.openxmlformats.org/officeDocument/2006/relationships/hyperlink" Target="mailto:camarajuara@hotmail.com" TargetMode="External"/><Relationship Id="rId38" Type="http://schemas.openxmlformats.org/officeDocument/2006/relationships/hyperlink" Target="mailto:contabilidade@juara.mt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1E8C3-11D6-4F95-B9D9-CFD27092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4511</Words>
  <Characters>24361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S7V7N-PC03</dc:creator>
  <cp:lastModifiedBy>Conta da Microsoft</cp:lastModifiedBy>
  <cp:revision>2</cp:revision>
  <cp:lastPrinted>2022-04-19T18:22:00Z</cp:lastPrinted>
  <dcterms:created xsi:type="dcterms:W3CDTF">2022-04-19T18:39:00Z</dcterms:created>
  <dcterms:modified xsi:type="dcterms:W3CDTF">2022-04-19T18:39:00Z</dcterms:modified>
</cp:coreProperties>
</file>